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eastAsia" w:ascii="黑体" w:hAnsi="宋体" w:eastAsia="黑体"/>
          <w:sz w:val="36"/>
          <w:szCs w:val="36"/>
        </w:rPr>
      </w:pPr>
      <w:r>
        <w:rPr>
          <w:rFonts w:hint="eastAsia" w:ascii="黑体" w:hAnsi="宋体" w:eastAsia="黑体"/>
          <w:sz w:val="36"/>
          <w:szCs w:val="36"/>
        </w:rPr>
        <w:t>连云港职业技术学院受助学生义务劳动考核表</w:t>
      </w:r>
    </w:p>
    <w:p>
      <w:pPr>
        <w:spacing w:line="220" w:lineRule="exact"/>
        <w:jc w:val="center"/>
        <w:rPr>
          <w:rFonts w:ascii="宋体" w:hAnsi="宋体"/>
          <w:b/>
          <w:sz w:val="22"/>
          <w:szCs w:val="36"/>
        </w:rPr>
      </w:pPr>
    </w:p>
    <w:tbl>
      <w:tblPr>
        <w:tblStyle w:val="6"/>
        <w:tblW w:w="915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4"/>
        <w:gridCol w:w="2408"/>
        <w:gridCol w:w="6"/>
        <w:gridCol w:w="2264"/>
        <w:gridCol w:w="1216"/>
        <w:gridCol w:w="1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院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名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班  级</w:t>
            </w:r>
          </w:p>
        </w:tc>
        <w:tc>
          <w:tcPr>
            <w:tcW w:w="2408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号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获奖助项目</w:t>
            </w:r>
          </w:p>
        </w:tc>
        <w:tc>
          <w:tcPr>
            <w:tcW w:w="2414" w:type="dxa"/>
            <w:gridSpan w:val="2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264" w:type="dxa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2591" w:type="dxa"/>
            <w:gridSpan w:val="2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53" w:type="dxa"/>
            <w:gridSpan w:val="6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  <w:u w:val="single"/>
              </w:rPr>
              <w:t xml:space="preserve"> 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—   </w:t>
            </w:r>
            <w:r>
              <w:rPr>
                <w:rFonts w:hint="eastAsia" w:ascii="宋体" w:hAnsi="宋体"/>
                <w:sz w:val="24"/>
                <w:u w:val="single"/>
              </w:rPr>
              <w:t xml:space="preserve">  </w:t>
            </w:r>
            <w:r>
              <w:rPr>
                <w:rFonts w:ascii="宋体" w:hAnsi="宋体"/>
                <w:sz w:val="24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学年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劳动时间</w:t>
            </w:r>
          </w:p>
        </w:tc>
        <w:tc>
          <w:tcPr>
            <w:tcW w:w="2408" w:type="dxa"/>
            <w:vAlign w:val="center"/>
          </w:tcPr>
          <w:p>
            <w:pPr>
              <w:tabs>
                <w:tab w:val="left" w:pos="1305"/>
                <w:tab w:val="left" w:pos="242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劳动地点</w:t>
            </w:r>
          </w:p>
          <w:p>
            <w:pPr>
              <w:tabs>
                <w:tab w:val="left" w:pos="1305"/>
                <w:tab w:val="left" w:pos="242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（所属单位）</w:t>
            </w: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1305"/>
                <w:tab w:val="left" w:pos="2427"/>
              </w:tabs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活动内容</w:t>
            </w:r>
          </w:p>
        </w:tc>
        <w:tc>
          <w:tcPr>
            <w:tcW w:w="1216" w:type="dxa"/>
            <w:vAlign w:val="center"/>
          </w:tcPr>
          <w:p>
            <w:pPr>
              <w:tabs>
                <w:tab w:val="left" w:pos="1305"/>
                <w:tab w:val="left" w:pos="2427"/>
              </w:tabs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时数</w:t>
            </w:r>
          </w:p>
        </w:tc>
        <w:tc>
          <w:tcPr>
            <w:tcW w:w="1375" w:type="dxa"/>
            <w:vAlign w:val="center"/>
          </w:tcPr>
          <w:p>
            <w:pPr>
              <w:tabs>
                <w:tab w:val="left" w:pos="1305"/>
                <w:tab w:val="left" w:pos="2427"/>
              </w:tabs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考核人</w:t>
            </w:r>
          </w:p>
          <w:p>
            <w:pPr>
              <w:tabs>
                <w:tab w:val="left" w:pos="1305"/>
                <w:tab w:val="left" w:pos="2427"/>
              </w:tabs>
              <w:spacing w:line="34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（签章）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tabs>
                <w:tab w:val="left" w:pos="1305"/>
                <w:tab w:val="left" w:pos="2427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tabs>
                <w:tab w:val="left" w:pos="1305"/>
                <w:tab w:val="left" w:pos="2427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tabs>
                <w:tab w:val="left" w:pos="1305"/>
                <w:tab w:val="left" w:pos="2427"/>
              </w:tabs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tabs>
                <w:tab w:val="left" w:pos="1305"/>
                <w:tab w:val="left" w:pos="2427"/>
              </w:tabs>
              <w:spacing w:line="340" w:lineRule="exact"/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884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2270" w:type="dxa"/>
            <w:gridSpan w:val="2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216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375" w:type="dxa"/>
            <w:vAlign w:val="center"/>
          </w:tcPr>
          <w:p>
            <w:pPr>
              <w:jc w:val="lef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8" w:hRule="atLeast"/>
          <w:jc w:val="center"/>
        </w:trPr>
        <w:tc>
          <w:tcPr>
            <w:tcW w:w="1884" w:type="dxa"/>
            <w:vAlign w:val="center"/>
          </w:tcPr>
          <w:p>
            <w:pPr>
              <w:ind w:left="422" w:hanging="422" w:hangingChars="15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学院意见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spacing w:beforeLines="50" w:line="420" w:lineRule="exact"/>
              <w:ind w:left="239" w:leftChars="114"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该生在</w:t>
            </w:r>
            <w:r>
              <w:rPr>
                <w:rFonts w:ascii="宋体" w:hAnsi="宋体"/>
                <w:sz w:val="24"/>
                <w:u w:val="single"/>
              </w:rPr>
              <w:t xml:space="preserve">      —      </w:t>
            </w:r>
            <w:r>
              <w:rPr>
                <w:rFonts w:hint="eastAsia" w:ascii="宋体" w:hAnsi="宋体"/>
                <w:sz w:val="24"/>
              </w:rPr>
              <w:t>学年参加校内义务劳动时数累</w:t>
            </w:r>
            <w:r>
              <w:rPr>
                <w:rFonts w:ascii="宋体" w:hAnsi="宋体"/>
                <w:sz w:val="24"/>
                <w:u w:val="single"/>
              </w:rPr>
              <w:t xml:space="preserve">          </w:t>
            </w:r>
            <w:r>
              <w:rPr>
                <w:rFonts w:hint="eastAsia" w:ascii="宋体" w:hAnsi="宋体"/>
                <w:sz w:val="24"/>
                <w:u w:val="none"/>
                <w:lang w:eastAsia="zh-CN"/>
              </w:rPr>
              <w:t>计</w:t>
            </w:r>
            <w:r>
              <w:rPr>
                <w:rFonts w:hint="eastAsia" w:ascii="宋体" w:hAnsi="宋体"/>
                <w:sz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</w:rPr>
              <w:t>小时。</w:t>
            </w:r>
          </w:p>
          <w:p>
            <w:pPr>
              <w:spacing w:line="360" w:lineRule="auto"/>
              <w:ind w:firstLine="480" w:firstLineChars="200"/>
              <w:rPr>
                <w:rFonts w:ascii="宋体" w:hAnsi="宋体"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负责人签名（公章）：</w:t>
            </w:r>
          </w:p>
          <w:p>
            <w:pPr>
              <w:spacing w:line="360" w:lineRule="auto"/>
              <w:jc w:val="right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 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  <w:jc w:val="center"/>
        </w:trPr>
        <w:tc>
          <w:tcPr>
            <w:tcW w:w="1884" w:type="dxa"/>
            <w:vAlign w:val="center"/>
          </w:tcPr>
          <w:p>
            <w:pPr>
              <w:ind w:left="422" w:hanging="422" w:hangingChars="150"/>
              <w:jc w:val="center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学校意见</w:t>
            </w:r>
          </w:p>
        </w:tc>
        <w:tc>
          <w:tcPr>
            <w:tcW w:w="7269" w:type="dxa"/>
            <w:gridSpan w:val="5"/>
            <w:vAlign w:val="center"/>
          </w:tcPr>
          <w:p>
            <w:pPr>
              <w:ind w:right="480"/>
              <w:rPr>
                <w:rFonts w:hint="eastAsia" w:ascii="宋体" w:hAnsi="宋体"/>
                <w:sz w:val="24"/>
              </w:rPr>
            </w:pPr>
          </w:p>
          <w:p>
            <w:pPr>
              <w:ind w:right="480"/>
              <w:rPr>
                <w:rFonts w:ascii="宋体" w:hAnsi="宋体"/>
                <w:sz w:val="24"/>
              </w:rPr>
            </w:pPr>
          </w:p>
          <w:p>
            <w:pPr>
              <w:ind w:right="480" w:firstLine="2880" w:firstLineChars="1200"/>
              <w:rPr>
                <w:rFonts w:ascii="宋体" w:hAnsi="宋体"/>
                <w:w w:val="120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资助管理中心（公章）</w:t>
            </w:r>
          </w:p>
          <w:p>
            <w:pPr>
              <w:spacing w:beforeLines="50"/>
              <w:ind w:firstLine="3960" w:firstLineChars="1650"/>
              <w:jc w:val="right"/>
              <w:rPr>
                <w:rFonts w:ascii="宋体" w:hAnsi="宋体"/>
              </w:rPr>
            </w:pPr>
            <w:r>
              <w:rPr>
                <w:rFonts w:hint="eastAsia" w:ascii="宋体" w:hAnsi="宋体"/>
                <w:sz w:val="24"/>
              </w:rPr>
              <w:t xml:space="preserve">年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月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 xml:space="preserve"> 日</w:t>
            </w:r>
          </w:p>
        </w:tc>
      </w:tr>
    </w:tbl>
    <w:p/>
    <w:sectPr>
      <w:headerReference r:id="rId3" w:type="default"/>
      <w:footerReference r:id="rId4" w:type="default"/>
      <w:footerReference r:id="rId5" w:type="even"/>
      <w:pgSz w:w="11907" w:h="16840"/>
      <w:pgMar w:top="1588" w:right="1474" w:bottom="147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等线 Light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>－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>－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B1275"/>
    <w:rsid w:val="0EBE1C52"/>
    <w:rsid w:val="106618B9"/>
    <w:rsid w:val="1EDB1275"/>
    <w:rsid w:val="4EC2506E"/>
    <w:rsid w:val="4FA3118F"/>
    <w:rsid w:val="675A2670"/>
    <w:rsid w:val="71C9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2017-12-04T06:04:00Z</dcterms:created>
  <dc:creator>Administrator</dc:creator>
  <cp:lastModifiedBy>Administrator</cp:lastModifiedBy>
  <dcterms:modified xsi:type="dcterms:W3CDTF">2017-12-04T06:08:11Z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