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A74" w:rsidRPr="00716643" w:rsidRDefault="005A3A74" w:rsidP="00716643">
      <w:pPr>
        <w:spacing w:line="640" w:lineRule="exact"/>
        <w:jc w:val="center"/>
        <w:rPr>
          <w:rFonts w:ascii="仿宋_GB2312" w:eastAsia="仿宋_GB2312" w:hint="eastAsia"/>
          <w:sz w:val="32"/>
          <w:szCs w:val="32"/>
        </w:rPr>
      </w:pPr>
    </w:p>
    <w:p w:rsidR="005A3A74" w:rsidRPr="00716643" w:rsidRDefault="005A3A74" w:rsidP="00716643">
      <w:pPr>
        <w:spacing w:line="640" w:lineRule="exact"/>
        <w:jc w:val="center"/>
        <w:rPr>
          <w:rFonts w:ascii="仿宋_GB2312" w:eastAsia="仿宋_GB2312"/>
          <w:sz w:val="32"/>
          <w:szCs w:val="32"/>
        </w:rPr>
      </w:pPr>
    </w:p>
    <w:p w:rsidR="005A3A74" w:rsidRPr="00716643" w:rsidRDefault="005A3A74" w:rsidP="00716643">
      <w:pPr>
        <w:spacing w:line="640" w:lineRule="exact"/>
        <w:jc w:val="center"/>
        <w:rPr>
          <w:rFonts w:ascii="仿宋_GB2312" w:eastAsia="仿宋_GB2312"/>
          <w:sz w:val="32"/>
          <w:szCs w:val="32"/>
        </w:rPr>
      </w:pPr>
    </w:p>
    <w:p w:rsidR="005A3A74" w:rsidRPr="00716643" w:rsidRDefault="005A3A74" w:rsidP="00716643">
      <w:pPr>
        <w:spacing w:line="640" w:lineRule="exact"/>
        <w:jc w:val="center"/>
        <w:rPr>
          <w:rFonts w:ascii="仿宋_GB2312" w:eastAsia="仿宋_GB2312"/>
          <w:sz w:val="32"/>
          <w:szCs w:val="32"/>
        </w:rPr>
      </w:pPr>
    </w:p>
    <w:p w:rsidR="005A3A74" w:rsidRPr="00716643" w:rsidRDefault="005A3A74" w:rsidP="00716643">
      <w:pPr>
        <w:spacing w:line="640" w:lineRule="exact"/>
        <w:jc w:val="center"/>
        <w:rPr>
          <w:rFonts w:ascii="仿宋_GB2312" w:eastAsia="仿宋_GB2312"/>
          <w:sz w:val="32"/>
          <w:szCs w:val="32"/>
        </w:rPr>
      </w:pPr>
    </w:p>
    <w:p w:rsidR="005A3A74" w:rsidRPr="00716643" w:rsidRDefault="005A3A74" w:rsidP="00716643">
      <w:pPr>
        <w:spacing w:line="640" w:lineRule="exact"/>
        <w:jc w:val="center"/>
        <w:rPr>
          <w:rFonts w:ascii="仿宋_GB2312" w:eastAsia="仿宋_GB2312"/>
          <w:sz w:val="32"/>
          <w:szCs w:val="32"/>
        </w:rPr>
      </w:pPr>
    </w:p>
    <w:p w:rsidR="005A3A74" w:rsidRPr="00716643" w:rsidRDefault="005A3A74" w:rsidP="00716643">
      <w:pPr>
        <w:spacing w:line="640" w:lineRule="exact"/>
        <w:jc w:val="center"/>
        <w:rPr>
          <w:rFonts w:ascii="仿宋_GB2312" w:eastAsia="仿宋_GB2312"/>
          <w:sz w:val="32"/>
          <w:szCs w:val="32"/>
        </w:rPr>
      </w:pPr>
      <w:r w:rsidRPr="00716643">
        <w:rPr>
          <w:rFonts w:ascii="仿宋_GB2312" w:eastAsia="仿宋_GB2312" w:hint="eastAsia"/>
          <w:sz w:val="32"/>
          <w:szCs w:val="32"/>
        </w:rPr>
        <w:t>院</w:t>
      </w:r>
      <w:r w:rsidR="00716643" w:rsidRPr="00716643">
        <w:rPr>
          <w:rFonts w:ascii="仿宋_GB2312" w:eastAsia="仿宋_GB2312" w:hint="eastAsia"/>
          <w:sz w:val="32"/>
          <w:szCs w:val="32"/>
        </w:rPr>
        <w:t xml:space="preserve">  </w:t>
      </w:r>
      <w:r w:rsidRPr="00716643">
        <w:rPr>
          <w:rFonts w:ascii="仿宋_GB2312" w:eastAsia="仿宋_GB2312" w:hint="eastAsia"/>
          <w:sz w:val="32"/>
          <w:szCs w:val="32"/>
        </w:rPr>
        <w:t>教〔</w:t>
      </w:r>
      <w:r w:rsidR="00FE3F3F" w:rsidRPr="00716643">
        <w:rPr>
          <w:rFonts w:ascii="仿宋_GB2312" w:eastAsia="仿宋_GB2312" w:hint="eastAsia"/>
          <w:sz w:val="32"/>
          <w:szCs w:val="32"/>
        </w:rPr>
        <w:t>2020</w:t>
      </w:r>
      <w:r w:rsidRPr="00716643">
        <w:rPr>
          <w:rFonts w:ascii="仿宋_GB2312" w:eastAsia="仿宋_GB2312" w:hint="eastAsia"/>
          <w:sz w:val="32"/>
          <w:szCs w:val="32"/>
        </w:rPr>
        <w:t>〕</w:t>
      </w:r>
      <w:r w:rsidR="00FF04E5">
        <w:rPr>
          <w:rFonts w:ascii="仿宋_GB2312" w:eastAsia="仿宋_GB2312" w:hint="eastAsia"/>
          <w:sz w:val="32"/>
          <w:szCs w:val="32"/>
        </w:rPr>
        <w:t>4</w:t>
      </w:r>
      <w:r w:rsidR="00716643" w:rsidRPr="00716643">
        <w:rPr>
          <w:rFonts w:ascii="仿宋_GB2312" w:eastAsia="仿宋_GB2312" w:hint="eastAsia"/>
          <w:sz w:val="32"/>
          <w:szCs w:val="32"/>
        </w:rPr>
        <w:t xml:space="preserve"> </w:t>
      </w:r>
      <w:r w:rsidRPr="00716643">
        <w:rPr>
          <w:rFonts w:ascii="仿宋_GB2312" w:eastAsia="仿宋_GB2312" w:hint="eastAsia"/>
          <w:sz w:val="32"/>
          <w:szCs w:val="32"/>
        </w:rPr>
        <w:t>号</w:t>
      </w:r>
    </w:p>
    <w:p w:rsidR="005A3A74" w:rsidRPr="00716643" w:rsidRDefault="005A3A74" w:rsidP="00716643">
      <w:pPr>
        <w:spacing w:line="640" w:lineRule="exact"/>
        <w:jc w:val="center"/>
        <w:rPr>
          <w:rFonts w:ascii="仿宋_GB2312" w:eastAsia="仿宋_GB2312"/>
          <w:sz w:val="32"/>
          <w:szCs w:val="32"/>
        </w:rPr>
      </w:pPr>
    </w:p>
    <w:p w:rsidR="005A3A74" w:rsidRPr="00716643" w:rsidRDefault="005A3A74" w:rsidP="00716643">
      <w:pPr>
        <w:spacing w:line="640" w:lineRule="exact"/>
        <w:jc w:val="center"/>
        <w:rPr>
          <w:rFonts w:ascii="仿宋_GB2312" w:eastAsia="仿宋_GB2312"/>
          <w:sz w:val="32"/>
          <w:szCs w:val="32"/>
        </w:rPr>
      </w:pPr>
    </w:p>
    <w:p w:rsidR="005A3A74" w:rsidRPr="00716643" w:rsidRDefault="005A3A74" w:rsidP="00716643">
      <w:pPr>
        <w:adjustRightInd w:val="0"/>
        <w:snapToGrid w:val="0"/>
        <w:spacing w:line="700" w:lineRule="exact"/>
        <w:jc w:val="center"/>
        <w:rPr>
          <w:rFonts w:ascii="方正小标宋简体" w:eastAsia="方正小标宋简体"/>
          <w:sz w:val="44"/>
          <w:szCs w:val="44"/>
        </w:rPr>
      </w:pPr>
      <w:r w:rsidRPr="00716643">
        <w:rPr>
          <w:rFonts w:ascii="方正小标宋简体" w:eastAsia="方正小标宋简体" w:hint="eastAsia"/>
          <w:sz w:val="44"/>
          <w:szCs w:val="44"/>
        </w:rPr>
        <w:t>关于举办</w:t>
      </w:r>
      <w:r w:rsidR="00FE3F3F" w:rsidRPr="00716643">
        <w:rPr>
          <w:rFonts w:ascii="方正小标宋简体" w:eastAsia="方正小标宋简体" w:hint="eastAsia"/>
          <w:sz w:val="44"/>
          <w:szCs w:val="44"/>
        </w:rPr>
        <w:t>2020</w:t>
      </w:r>
      <w:r w:rsidR="004A457C" w:rsidRPr="00716643">
        <w:rPr>
          <w:rFonts w:ascii="方正小标宋简体" w:eastAsia="方正小标宋简体" w:hint="eastAsia"/>
          <w:sz w:val="44"/>
          <w:szCs w:val="44"/>
        </w:rPr>
        <w:t>年</w:t>
      </w:r>
      <w:r w:rsidRPr="00716643">
        <w:rPr>
          <w:rFonts w:ascii="方正小标宋简体" w:eastAsia="方正小标宋简体" w:hint="eastAsia"/>
          <w:sz w:val="44"/>
          <w:szCs w:val="44"/>
        </w:rPr>
        <w:t>连云港职业技术学院</w:t>
      </w:r>
    </w:p>
    <w:p w:rsidR="005A3A74" w:rsidRPr="00716643" w:rsidRDefault="005A3A74" w:rsidP="00716643">
      <w:pPr>
        <w:adjustRightInd w:val="0"/>
        <w:snapToGrid w:val="0"/>
        <w:spacing w:line="700" w:lineRule="exact"/>
        <w:jc w:val="center"/>
        <w:rPr>
          <w:rFonts w:ascii="方正小标宋简体" w:eastAsia="方正小标宋简体"/>
          <w:sz w:val="44"/>
          <w:szCs w:val="44"/>
        </w:rPr>
      </w:pPr>
      <w:r w:rsidRPr="00716643">
        <w:rPr>
          <w:rFonts w:ascii="方正小标宋简体" w:eastAsia="方正小标宋简体" w:hint="eastAsia"/>
          <w:sz w:val="44"/>
          <w:szCs w:val="44"/>
        </w:rPr>
        <w:t>教学大赛的通知</w:t>
      </w:r>
    </w:p>
    <w:p w:rsidR="005A3A74" w:rsidRPr="00BD0CB6" w:rsidRDefault="005A3A74" w:rsidP="00745129">
      <w:pPr>
        <w:spacing w:line="600" w:lineRule="exact"/>
        <w:rPr>
          <w:sz w:val="32"/>
          <w:szCs w:val="32"/>
        </w:rPr>
      </w:pPr>
    </w:p>
    <w:p w:rsidR="005A3A74" w:rsidRPr="00BD0CB6" w:rsidRDefault="005A3A74" w:rsidP="00745129">
      <w:pPr>
        <w:spacing w:line="600" w:lineRule="exact"/>
        <w:rPr>
          <w:rFonts w:ascii="仿宋_GB2312" w:eastAsia="仿宋_GB2312"/>
          <w:sz w:val="32"/>
          <w:szCs w:val="32"/>
        </w:rPr>
      </w:pPr>
      <w:r w:rsidRPr="00BD0CB6">
        <w:rPr>
          <w:rFonts w:ascii="仿宋_GB2312" w:eastAsia="仿宋_GB2312" w:hint="eastAsia"/>
          <w:sz w:val="32"/>
          <w:szCs w:val="32"/>
        </w:rPr>
        <w:t>各院部：</w:t>
      </w:r>
    </w:p>
    <w:p w:rsidR="005A3A74" w:rsidRPr="00BD0CB6" w:rsidRDefault="005A3A74"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为提高我校教师教育技术应用能力和信息化教学水平，加快信息技术与教学的融合，推进数字化优质教学资源共建共享，</w:t>
      </w:r>
      <w:r w:rsidR="00FE3F3F" w:rsidRPr="00BD0CB6">
        <w:rPr>
          <w:rFonts w:ascii="仿宋_GB2312" w:eastAsia="仿宋_GB2312" w:hint="eastAsia"/>
          <w:sz w:val="32"/>
          <w:szCs w:val="32"/>
        </w:rPr>
        <w:t>根据《2020年江苏省职业院校教学大赛方案(仅供学校备赛使用)》</w:t>
      </w:r>
      <w:r w:rsidR="00F82C33" w:rsidRPr="00BD0CB6">
        <w:rPr>
          <w:rFonts w:ascii="仿宋_GB2312" w:eastAsia="仿宋_GB2312" w:hint="eastAsia"/>
          <w:sz w:val="32"/>
          <w:szCs w:val="32"/>
        </w:rPr>
        <w:t>，</w:t>
      </w:r>
      <w:r w:rsidRPr="00BD0CB6">
        <w:rPr>
          <w:rFonts w:ascii="仿宋_GB2312" w:eastAsia="仿宋_GB2312" w:hint="eastAsia"/>
          <w:sz w:val="32"/>
          <w:szCs w:val="32"/>
        </w:rPr>
        <w:t>经研究决定我校</w:t>
      </w:r>
      <w:r w:rsidR="003545FF" w:rsidRPr="00BD0CB6">
        <w:rPr>
          <w:rFonts w:ascii="仿宋_GB2312" w:eastAsia="仿宋_GB2312" w:hint="eastAsia"/>
          <w:sz w:val="32"/>
          <w:szCs w:val="32"/>
        </w:rPr>
        <w:t>将举办</w:t>
      </w:r>
      <w:r w:rsidR="00FE3F3F" w:rsidRPr="00BD0CB6">
        <w:rPr>
          <w:rFonts w:ascii="仿宋_GB2312" w:eastAsia="仿宋_GB2312" w:hint="eastAsia"/>
          <w:sz w:val="32"/>
          <w:szCs w:val="32"/>
        </w:rPr>
        <w:t>2020</w:t>
      </w:r>
      <w:r w:rsidR="004A457C" w:rsidRPr="00BD0CB6">
        <w:rPr>
          <w:rFonts w:ascii="仿宋_GB2312" w:eastAsia="仿宋_GB2312" w:hint="eastAsia"/>
          <w:sz w:val="32"/>
          <w:szCs w:val="32"/>
        </w:rPr>
        <w:t>年</w:t>
      </w:r>
      <w:r w:rsidR="00E27FF1" w:rsidRPr="00BD0CB6">
        <w:rPr>
          <w:rFonts w:ascii="仿宋_GB2312" w:eastAsia="仿宋_GB2312" w:hint="eastAsia"/>
          <w:sz w:val="32"/>
          <w:szCs w:val="32"/>
        </w:rPr>
        <w:t>教学大赛，并在此基础上推荐优秀作品参加</w:t>
      </w:r>
      <w:r w:rsidR="00C260B9" w:rsidRPr="00BD0CB6">
        <w:rPr>
          <w:rFonts w:ascii="仿宋_GB2312" w:eastAsia="仿宋_GB2312" w:hint="eastAsia"/>
          <w:sz w:val="32"/>
          <w:szCs w:val="32"/>
        </w:rPr>
        <w:t>江苏</w:t>
      </w:r>
      <w:r w:rsidR="00E27FF1" w:rsidRPr="00BD0CB6">
        <w:rPr>
          <w:rFonts w:ascii="仿宋_GB2312" w:eastAsia="仿宋_GB2312" w:hint="eastAsia"/>
          <w:sz w:val="32"/>
          <w:szCs w:val="32"/>
        </w:rPr>
        <w:t>省职业院校</w:t>
      </w:r>
      <w:r w:rsidR="007B13EC" w:rsidRPr="00BD0CB6">
        <w:rPr>
          <w:rFonts w:ascii="仿宋_GB2312" w:eastAsia="仿宋_GB2312" w:hint="eastAsia"/>
          <w:sz w:val="32"/>
          <w:szCs w:val="32"/>
        </w:rPr>
        <w:t>教学</w:t>
      </w:r>
      <w:r w:rsidRPr="00BD0CB6">
        <w:rPr>
          <w:rFonts w:ascii="仿宋_GB2312" w:eastAsia="仿宋_GB2312" w:hint="eastAsia"/>
          <w:sz w:val="32"/>
          <w:szCs w:val="32"/>
        </w:rPr>
        <w:t>大赛的遴选工作，现将有关事项通知如下：</w:t>
      </w:r>
    </w:p>
    <w:p w:rsidR="00777603" w:rsidRPr="00BD0CB6" w:rsidRDefault="00777603" w:rsidP="00BD0CB6">
      <w:pPr>
        <w:spacing w:line="600" w:lineRule="exact"/>
        <w:ind w:firstLineChars="200" w:firstLine="640"/>
        <w:rPr>
          <w:rFonts w:eastAsia="黑体"/>
          <w:sz w:val="32"/>
          <w:szCs w:val="32"/>
        </w:rPr>
      </w:pPr>
      <w:r w:rsidRPr="00BD0CB6">
        <w:rPr>
          <w:rFonts w:eastAsia="黑体"/>
          <w:sz w:val="32"/>
          <w:szCs w:val="32"/>
        </w:rPr>
        <w:t>一、奖项设置</w:t>
      </w:r>
    </w:p>
    <w:p w:rsidR="00777603" w:rsidRPr="00BD0CB6" w:rsidRDefault="00647BB5"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比</w:t>
      </w:r>
      <w:r w:rsidR="00777603" w:rsidRPr="00BD0CB6">
        <w:rPr>
          <w:rFonts w:ascii="仿宋_GB2312" w:eastAsia="仿宋_GB2312"/>
          <w:sz w:val="32"/>
          <w:szCs w:val="32"/>
        </w:rPr>
        <w:t>赛设单项奖和团体奖。单项奖按比赛项目分别设奖，一等奖占参赛总数的10%，二等奖占参赛总数的20%，三等奖占参赛</w:t>
      </w:r>
      <w:r w:rsidR="00777603" w:rsidRPr="00BD0CB6">
        <w:rPr>
          <w:rFonts w:ascii="仿宋_GB2312" w:eastAsia="仿宋_GB2312"/>
          <w:sz w:val="32"/>
          <w:szCs w:val="32"/>
        </w:rPr>
        <w:lastRenderedPageBreak/>
        <w:t>总数的30%</w:t>
      </w:r>
      <w:r w:rsidR="00485571" w:rsidRPr="00BD0CB6">
        <w:rPr>
          <w:rFonts w:ascii="仿宋_GB2312" w:eastAsia="仿宋_GB2312"/>
          <w:sz w:val="32"/>
          <w:szCs w:val="32"/>
        </w:rPr>
        <w:t>；团体奖设最佳组织奖若干</w:t>
      </w:r>
      <w:r w:rsidR="00777603" w:rsidRPr="00BD0CB6">
        <w:rPr>
          <w:rFonts w:ascii="仿宋_GB2312" w:eastAsia="仿宋_GB2312"/>
          <w:sz w:val="32"/>
          <w:szCs w:val="32"/>
        </w:rPr>
        <w:t>。获奖的部分优秀作品将参加20</w:t>
      </w:r>
      <w:r w:rsidR="00FE3F3F" w:rsidRPr="00BD0CB6">
        <w:rPr>
          <w:rFonts w:ascii="仿宋_GB2312" w:eastAsia="仿宋_GB2312" w:hint="eastAsia"/>
          <w:sz w:val="32"/>
          <w:szCs w:val="32"/>
        </w:rPr>
        <w:t>20</w:t>
      </w:r>
      <w:r w:rsidR="00777603" w:rsidRPr="00BD0CB6">
        <w:rPr>
          <w:rFonts w:ascii="仿宋_GB2312" w:eastAsia="仿宋_GB2312"/>
          <w:sz w:val="32"/>
          <w:szCs w:val="32"/>
        </w:rPr>
        <w:t>年</w:t>
      </w:r>
      <w:r w:rsidR="00C260B9" w:rsidRPr="00BD0CB6">
        <w:rPr>
          <w:rFonts w:ascii="仿宋_GB2312" w:eastAsia="仿宋_GB2312" w:hint="eastAsia"/>
          <w:sz w:val="32"/>
          <w:szCs w:val="32"/>
        </w:rPr>
        <w:t>江苏</w:t>
      </w:r>
      <w:r w:rsidR="007E32BB" w:rsidRPr="00BD0CB6">
        <w:rPr>
          <w:rFonts w:ascii="仿宋_GB2312" w:eastAsia="仿宋_GB2312" w:hint="eastAsia"/>
          <w:sz w:val="32"/>
          <w:szCs w:val="32"/>
        </w:rPr>
        <w:t>省</w:t>
      </w:r>
      <w:r w:rsidR="00FE3F3F" w:rsidRPr="00BD0CB6">
        <w:rPr>
          <w:rFonts w:ascii="仿宋_GB2312" w:eastAsia="仿宋_GB2312"/>
          <w:sz w:val="32"/>
          <w:szCs w:val="32"/>
        </w:rPr>
        <w:t>职业院校</w:t>
      </w:r>
      <w:r w:rsidR="00777603" w:rsidRPr="00BD0CB6">
        <w:rPr>
          <w:rFonts w:ascii="仿宋_GB2312" w:eastAsia="仿宋_GB2312"/>
          <w:sz w:val="32"/>
          <w:szCs w:val="32"/>
        </w:rPr>
        <w:t>教学大赛。</w:t>
      </w:r>
    </w:p>
    <w:p w:rsidR="00FE3F3F" w:rsidRPr="00BD0CB6" w:rsidRDefault="003E6103" w:rsidP="00BD0CB6">
      <w:pPr>
        <w:spacing w:line="600" w:lineRule="exact"/>
        <w:ind w:firstLineChars="200" w:firstLine="640"/>
        <w:rPr>
          <w:rFonts w:ascii="黑体" w:eastAsia="黑体"/>
          <w:sz w:val="32"/>
          <w:szCs w:val="32"/>
        </w:rPr>
      </w:pPr>
      <w:r w:rsidRPr="00BD0CB6">
        <w:rPr>
          <w:rFonts w:ascii="黑体" w:eastAsia="黑体" w:hint="eastAsia"/>
          <w:sz w:val="32"/>
          <w:szCs w:val="32"/>
        </w:rPr>
        <w:t>二、</w:t>
      </w:r>
      <w:r w:rsidR="00FE3F3F" w:rsidRPr="00BD0CB6">
        <w:rPr>
          <w:rFonts w:ascii="黑体" w:eastAsia="黑体" w:hint="eastAsia"/>
          <w:sz w:val="32"/>
          <w:szCs w:val="32"/>
        </w:rPr>
        <w:t>比赛内容</w:t>
      </w:r>
    </w:p>
    <w:p w:rsidR="00FE3F3F" w:rsidRPr="00BD0CB6" w:rsidRDefault="00FE3F3F" w:rsidP="00BD0CB6">
      <w:pPr>
        <w:spacing w:line="600" w:lineRule="exact"/>
        <w:ind w:firstLineChars="200" w:firstLine="643"/>
        <w:rPr>
          <w:sz w:val="32"/>
          <w:szCs w:val="32"/>
        </w:rPr>
      </w:pPr>
      <w:r w:rsidRPr="00BD0CB6">
        <w:rPr>
          <w:rFonts w:hint="eastAsia"/>
          <w:b/>
          <w:sz w:val="32"/>
          <w:szCs w:val="32"/>
        </w:rPr>
        <w:t xml:space="preserve">1. </w:t>
      </w:r>
      <w:r w:rsidRPr="00BD0CB6">
        <w:rPr>
          <w:rFonts w:hint="eastAsia"/>
          <w:b/>
          <w:sz w:val="32"/>
          <w:szCs w:val="32"/>
        </w:rPr>
        <w:t>公共基础课</w:t>
      </w:r>
      <w:r w:rsidRPr="00BD0CB6">
        <w:rPr>
          <w:rFonts w:hint="eastAsia"/>
          <w:b/>
          <w:sz w:val="32"/>
          <w:szCs w:val="32"/>
        </w:rPr>
        <w:t xml:space="preserve"> </w:t>
      </w:r>
      <w:r w:rsidRPr="00BD0CB6">
        <w:rPr>
          <w:rFonts w:hint="eastAsia"/>
          <w:sz w:val="32"/>
          <w:szCs w:val="32"/>
        </w:rPr>
        <w:t xml:space="preserve"> </w:t>
      </w:r>
    </w:p>
    <w:p w:rsidR="00FE3F3F" w:rsidRPr="00BD0CB6" w:rsidRDefault="00C260B9"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比赛内容为公共基础课程中不少于12学时连续、完整的教学内容；类别</w:t>
      </w:r>
      <w:r w:rsidR="00FE3F3F" w:rsidRPr="00BD0CB6">
        <w:rPr>
          <w:rFonts w:ascii="仿宋_GB2312" w:eastAsia="仿宋_GB2312" w:hint="eastAsia"/>
          <w:sz w:val="32"/>
          <w:szCs w:val="32"/>
        </w:rPr>
        <w:t>根据报名情况设置。</w:t>
      </w:r>
    </w:p>
    <w:p w:rsidR="00FE3F3F" w:rsidRPr="00BD0CB6" w:rsidRDefault="00FE3F3F" w:rsidP="00BD0CB6">
      <w:pPr>
        <w:spacing w:line="600" w:lineRule="exact"/>
        <w:ind w:firstLineChars="200" w:firstLine="643"/>
        <w:rPr>
          <w:b/>
          <w:sz w:val="32"/>
          <w:szCs w:val="32"/>
        </w:rPr>
      </w:pPr>
      <w:r w:rsidRPr="00BD0CB6">
        <w:rPr>
          <w:rFonts w:hint="eastAsia"/>
          <w:b/>
          <w:sz w:val="32"/>
          <w:szCs w:val="32"/>
        </w:rPr>
        <w:t>2.</w:t>
      </w:r>
      <w:r w:rsidRPr="00BD0CB6">
        <w:rPr>
          <w:rFonts w:hint="eastAsia"/>
          <w:b/>
          <w:sz w:val="32"/>
          <w:szCs w:val="32"/>
        </w:rPr>
        <w:t>专业（技能）课程</w:t>
      </w:r>
    </w:p>
    <w:p w:rsidR="00FE3F3F" w:rsidRPr="00BD0CB6" w:rsidRDefault="00FE3F3F"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比赛内容为专业基础课程或专业核心课程中不少于16</w:t>
      </w:r>
      <w:r w:rsidR="00C260B9" w:rsidRPr="00BD0CB6">
        <w:rPr>
          <w:rFonts w:ascii="仿宋_GB2312" w:eastAsia="仿宋_GB2312" w:hint="eastAsia"/>
          <w:sz w:val="32"/>
          <w:szCs w:val="32"/>
        </w:rPr>
        <w:t>学时连续、完整的教学内容；类别</w:t>
      </w:r>
      <w:r w:rsidRPr="00BD0CB6">
        <w:rPr>
          <w:rFonts w:ascii="仿宋_GB2312" w:eastAsia="仿宋_GB2312" w:hint="eastAsia"/>
          <w:sz w:val="32"/>
          <w:szCs w:val="32"/>
        </w:rPr>
        <w:t>根据报名情况设置。</w:t>
      </w:r>
    </w:p>
    <w:p w:rsidR="00FE3F3F" w:rsidRPr="00BD0CB6" w:rsidRDefault="00F82C33" w:rsidP="00BD0CB6">
      <w:pPr>
        <w:spacing w:line="600" w:lineRule="exact"/>
        <w:ind w:firstLineChars="200" w:firstLine="640"/>
        <w:rPr>
          <w:rFonts w:ascii="黑体" w:eastAsia="黑体"/>
          <w:sz w:val="32"/>
          <w:szCs w:val="32"/>
        </w:rPr>
      </w:pPr>
      <w:r w:rsidRPr="00BD0CB6">
        <w:rPr>
          <w:rFonts w:ascii="黑体" w:eastAsia="黑体" w:hint="eastAsia"/>
          <w:sz w:val="32"/>
          <w:szCs w:val="32"/>
        </w:rPr>
        <w:t>三</w:t>
      </w:r>
      <w:r w:rsidR="00FE3F3F" w:rsidRPr="00BD0CB6">
        <w:rPr>
          <w:rFonts w:ascii="黑体" w:eastAsia="黑体" w:hint="eastAsia"/>
          <w:sz w:val="32"/>
          <w:szCs w:val="32"/>
        </w:rPr>
        <w:t>、报名要求</w:t>
      </w:r>
    </w:p>
    <w:p w:rsidR="00FE3F3F" w:rsidRPr="00BD0CB6" w:rsidRDefault="00FE3F3F" w:rsidP="00BD0CB6">
      <w:pPr>
        <w:spacing w:line="600" w:lineRule="exact"/>
        <w:ind w:firstLineChars="200" w:firstLine="643"/>
        <w:rPr>
          <w:b/>
          <w:sz w:val="32"/>
          <w:szCs w:val="32"/>
        </w:rPr>
      </w:pPr>
      <w:r w:rsidRPr="00BD0CB6">
        <w:rPr>
          <w:rFonts w:hint="eastAsia"/>
          <w:b/>
          <w:sz w:val="32"/>
          <w:szCs w:val="32"/>
        </w:rPr>
        <w:t>1.</w:t>
      </w:r>
      <w:r w:rsidRPr="00BD0CB6">
        <w:rPr>
          <w:rFonts w:hint="eastAsia"/>
          <w:b/>
          <w:sz w:val="32"/>
          <w:szCs w:val="32"/>
        </w:rPr>
        <w:t>参赛资格</w:t>
      </w:r>
    </w:p>
    <w:p w:rsidR="00FE3F3F" w:rsidRPr="00BD0CB6" w:rsidRDefault="00FE3F3F"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在职教师，学校正式聘用且实际授课的企业兼职教师均可报名参赛。</w:t>
      </w:r>
      <w:r w:rsidR="001C2258" w:rsidRPr="00BD0CB6">
        <w:rPr>
          <w:rFonts w:ascii="仿宋_GB2312" w:eastAsia="仿宋_GB2312" w:hint="eastAsia"/>
          <w:sz w:val="32"/>
          <w:szCs w:val="32"/>
        </w:rPr>
        <w:t>各地教研机构专兼职教研员亦可报名参赛，但不得推荐参加全国职业院校技能大赛教学能力比赛。每位选手只能申报一个参赛作品。</w:t>
      </w:r>
    </w:p>
    <w:p w:rsidR="00FE3F3F" w:rsidRPr="00BD0CB6" w:rsidRDefault="00FE3F3F" w:rsidP="00BD0CB6">
      <w:pPr>
        <w:spacing w:line="600" w:lineRule="exact"/>
        <w:ind w:firstLineChars="200" w:firstLine="643"/>
        <w:rPr>
          <w:b/>
          <w:sz w:val="32"/>
          <w:szCs w:val="32"/>
        </w:rPr>
      </w:pPr>
      <w:r w:rsidRPr="00BD0CB6">
        <w:rPr>
          <w:rFonts w:hint="eastAsia"/>
          <w:b/>
          <w:sz w:val="32"/>
          <w:szCs w:val="32"/>
        </w:rPr>
        <w:t>2.</w:t>
      </w:r>
      <w:r w:rsidRPr="00BD0CB6">
        <w:rPr>
          <w:rFonts w:hint="eastAsia"/>
          <w:b/>
          <w:sz w:val="32"/>
          <w:szCs w:val="32"/>
        </w:rPr>
        <w:t>报名方式和名额分配</w:t>
      </w:r>
    </w:p>
    <w:p w:rsidR="00FE3F3F" w:rsidRDefault="00FE3F3F"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参赛选手以教学团队（</w:t>
      </w:r>
      <w:r w:rsidR="00064D61" w:rsidRPr="00BD0CB6">
        <w:rPr>
          <w:rFonts w:ascii="仿宋_GB2312" w:eastAsia="仿宋_GB2312" w:hint="eastAsia"/>
          <w:sz w:val="32"/>
          <w:szCs w:val="32"/>
        </w:rPr>
        <w:t>2～</w:t>
      </w:r>
      <w:r w:rsidRPr="00BD0CB6">
        <w:rPr>
          <w:rFonts w:ascii="仿宋_GB2312" w:eastAsia="仿宋_GB2312" w:hint="eastAsia"/>
          <w:sz w:val="32"/>
          <w:szCs w:val="32"/>
        </w:rPr>
        <w:t>4人）名义报名参赛，团队中须明确主讲选手1名，团队成员原则上应为同一工作单位，其中企业兼职教师</w:t>
      </w:r>
      <w:r w:rsidR="001C2258" w:rsidRPr="00BD0CB6">
        <w:rPr>
          <w:rFonts w:ascii="仿宋_GB2312" w:eastAsia="仿宋_GB2312" w:hint="eastAsia"/>
          <w:sz w:val="32"/>
          <w:szCs w:val="32"/>
        </w:rPr>
        <w:t>、教科研机构专兼职教研员</w:t>
      </w:r>
      <w:r w:rsidRPr="00BD0CB6">
        <w:rPr>
          <w:rFonts w:ascii="仿宋_GB2312" w:eastAsia="仿宋_GB2312" w:hint="eastAsia"/>
          <w:sz w:val="32"/>
          <w:szCs w:val="32"/>
        </w:rPr>
        <w:t>最多1人。</w:t>
      </w:r>
    </w:p>
    <w:p w:rsidR="00FF04E5" w:rsidRPr="00FF04E5" w:rsidRDefault="00FF04E5" w:rsidP="00FF04E5">
      <w:pPr>
        <w:spacing w:line="600" w:lineRule="exact"/>
        <w:rPr>
          <w:rFonts w:ascii="仿宋_GB2312" w:eastAsia="仿宋_GB2312"/>
          <w:sz w:val="32"/>
          <w:szCs w:val="32"/>
        </w:rPr>
      </w:pPr>
      <w:r>
        <w:rPr>
          <w:rFonts w:ascii="仿宋_GB2312" w:eastAsia="仿宋_GB2312" w:hint="eastAsia"/>
          <w:sz w:val="32"/>
          <w:szCs w:val="32"/>
        </w:rPr>
        <w:t xml:space="preserve">    每个院部推荐1</w:t>
      </w:r>
      <w:r w:rsidRPr="00BD0CB6">
        <w:rPr>
          <w:rFonts w:ascii="仿宋_GB2312" w:eastAsia="仿宋_GB2312" w:hint="eastAsia"/>
          <w:sz w:val="32"/>
          <w:szCs w:val="32"/>
        </w:rPr>
        <w:t>～</w:t>
      </w:r>
      <w:r>
        <w:rPr>
          <w:rFonts w:ascii="仿宋_GB2312" w:eastAsia="仿宋_GB2312" w:hint="eastAsia"/>
          <w:sz w:val="32"/>
          <w:szCs w:val="32"/>
        </w:rPr>
        <w:t>3件作品参加校级教学大赛，其中公共基础课程尽量选择不同课程，专业（技能）课程尽量覆盖不同专业类。</w:t>
      </w:r>
    </w:p>
    <w:p w:rsidR="00FE3F3F" w:rsidRPr="00BD0CB6" w:rsidRDefault="00FE3F3F"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参赛作品经校级教学比赛选拔后直接推荐至省赛组委会。我</w:t>
      </w:r>
      <w:r w:rsidRPr="00BD0CB6">
        <w:rPr>
          <w:rFonts w:ascii="仿宋_GB2312" w:eastAsia="仿宋_GB2312" w:hint="eastAsia"/>
          <w:sz w:val="32"/>
          <w:szCs w:val="32"/>
        </w:rPr>
        <w:lastRenderedPageBreak/>
        <w:t>校共10个名额可被推荐至省赛。全校被推荐至省赛的参赛作品中公共基础课程不少于2件，专业（技能）课程同一专业类仅限报名1件。</w:t>
      </w:r>
    </w:p>
    <w:p w:rsidR="00FE3F3F" w:rsidRPr="00BD0CB6" w:rsidRDefault="00F82C33" w:rsidP="00BD0CB6">
      <w:pPr>
        <w:spacing w:line="600" w:lineRule="exact"/>
        <w:ind w:firstLineChars="200" w:firstLine="640"/>
        <w:rPr>
          <w:rFonts w:eastAsia="黑体"/>
          <w:sz w:val="32"/>
          <w:szCs w:val="32"/>
        </w:rPr>
      </w:pPr>
      <w:r w:rsidRPr="00BD0CB6">
        <w:rPr>
          <w:rFonts w:eastAsia="黑体" w:hint="eastAsia"/>
          <w:sz w:val="32"/>
          <w:szCs w:val="32"/>
        </w:rPr>
        <w:t>四</w:t>
      </w:r>
      <w:r w:rsidR="00FE3F3F" w:rsidRPr="00BD0CB6">
        <w:rPr>
          <w:rFonts w:eastAsia="黑体" w:hint="eastAsia"/>
          <w:sz w:val="32"/>
          <w:szCs w:val="32"/>
        </w:rPr>
        <w:t>、材料要求</w:t>
      </w:r>
    </w:p>
    <w:p w:rsidR="00FE3F3F" w:rsidRPr="00BD0CB6" w:rsidRDefault="00FE3F3F" w:rsidP="00BD0CB6">
      <w:pPr>
        <w:spacing w:line="600" w:lineRule="exact"/>
        <w:ind w:firstLineChars="200" w:firstLine="643"/>
        <w:rPr>
          <w:rFonts w:ascii="楷体" w:eastAsia="楷体" w:hAnsi="楷体"/>
          <w:b/>
          <w:sz w:val="32"/>
          <w:szCs w:val="32"/>
        </w:rPr>
      </w:pPr>
      <w:r w:rsidRPr="00BD0CB6">
        <w:rPr>
          <w:rFonts w:ascii="楷体" w:eastAsia="楷体" w:hAnsi="楷体" w:hint="eastAsia"/>
          <w:b/>
          <w:sz w:val="32"/>
          <w:szCs w:val="32"/>
        </w:rPr>
        <w:t>（一）总体要求</w:t>
      </w:r>
    </w:p>
    <w:p w:rsidR="00FE3F3F" w:rsidRPr="00BD0CB6" w:rsidRDefault="00FE3F3F" w:rsidP="00BD0CB6">
      <w:pPr>
        <w:spacing w:line="600" w:lineRule="exact"/>
        <w:ind w:firstLineChars="200" w:firstLine="643"/>
        <w:rPr>
          <w:rFonts w:ascii="仿宋_GB2312" w:eastAsia="仿宋_GB2312"/>
          <w:sz w:val="32"/>
          <w:szCs w:val="32"/>
        </w:rPr>
      </w:pPr>
      <w:r w:rsidRPr="00BD0CB6">
        <w:rPr>
          <w:rFonts w:ascii="仿宋_GB2312" w:eastAsia="仿宋_GB2312" w:hint="eastAsia"/>
          <w:b/>
          <w:sz w:val="32"/>
          <w:szCs w:val="32"/>
        </w:rPr>
        <w:t>1.体现真实教学。</w:t>
      </w:r>
      <w:r w:rsidRPr="00BD0CB6">
        <w:rPr>
          <w:rFonts w:ascii="仿宋_GB2312" w:eastAsia="仿宋_GB2312" w:hint="eastAsia"/>
          <w:sz w:val="32"/>
          <w:szCs w:val="32"/>
        </w:rPr>
        <w:t>参赛作品要聚焦“真实教学环境、真实教学内容、真实教学过程、真实教学要求”，做到“以赛促教、以赛促改、以赛促学、以赛促发展”，真正实现竞赛服务教学。鼓励提交劳动教育课程、传染病防治教学内容、1+X证书制度试点有关专业以及针对高职扩招生</w:t>
      </w:r>
      <w:proofErr w:type="gramStart"/>
      <w:r w:rsidRPr="00BD0CB6">
        <w:rPr>
          <w:rFonts w:ascii="仿宋_GB2312" w:eastAsia="仿宋_GB2312" w:hint="eastAsia"/>
          <w:sz w:val="32"/>
          <w:szCs w:val="32"/>
        </w:rPr>
        <w:t>源特点</w:t>
      </w:r>
      <w:proofErr w:type="gramEnd"/>
      <w:r w:rsidRPr="00BD0CB6">
        <w:rPr>
          <w:rFonts w:ascii="仿宋_GB2312" w:eastAsia="仿宋_GB2312" w:hint="eastAsia"/>
          <w:sz w:val="32"/>
          <w:szCs w:val="32"/>
        </w:rPr>
        <w:t>实施教学、疫情防控期间线上教学效果良好的参赛作品。各</w:t>
      </w:r>
      <w:r w:rsidR="00505571">
        <w:rPr>
          <w:rFonts w:ascii="仿宋_GB2312" w:eastAsia="仿宋_GB2312" w:hint="eastAsia"/>
          <w:sz w:val="32"/>
          <w:szCs w:val="32"/>
        </w:rPr>
        <w:t>院部</w:t>
      </w:r>
      <w:r w:rsidRPr="00BD0CB6">
        <w:rPr>
          <w:rFonts w:ascii="仿宋_GB2312" w:eastAsia="仿宋_GB2312" w:hint="eastAsia"/>
          <w:sz w:val="32"/>
          <w:szCs w:val="32"/>
        </w:rPr>
        <w:t>必须对专业备案开设、课程实际教学、团队成员实际参与教学教研等情况进行核实，以虚假内容或虚假身份参赛的，一经核实，取消其参赛资格，并通报相关主管部门，依据有关规定给予行政或纪律处分。</w:t>
      </w:r>
    </w:p>
    <w:p w:rsidR="00FE3F3F" w:rsidRPr="00BD0CB6" w:rsidRDefault="00FE3F3F" w:rsidP="001D7DEB">
      <w:pPr>
        <w:spacing w:line="600" w:lineRule="exact"/>
        <w:ind w:firstLineChars="200" w:firstLine="643"/>
        <w:rPr>
          <w:rFonts w:ascii="仿宋_GB2312" w:eastAsia="仿宋_GB2312"/>
          <w:sz w:val="32"/>
          <w:szCs w:val="32"/>
        </w:rPr>
      </w:pPr>
      <w:r w:rsidRPr="00BD0CB6">
        <w:rPr>
          <w:rFonts w:hint="eastAsia"/>
          <w:b/>
          <w:sz w:val="32"/>
          <w:szCs w:val="32"/>
        </w:rPr>
        <w:t>2.</w:t>
      </w:r>
      <w:r w:rsidRPr="00BD0CB6">
        <w:rPr>
          <w:rFonts w:hint="eastAsia"/>
          <w:b/>
          <w:sz w:val="32"/>
          <w:szCs w:val="32"/>
        </w:rPr>
        <w:t>聚焦教学能力。</w:t>
      </w:r>
      <w:r w:rsidRPr="00BD0CB6">
        <w:rPr>
          <w:rFonts w:ascii="仿宋_GB2312" w:eastAsia="仿宋_GB2312" w:hint="eastAsia"/>
          <w:sz w:val="32"/>
          <w:szCs w:val="32"/>
        </w:rPr>
        <w:t>教学目标要紧紧围绕“立德树人”这一根本要求，更好地体现“产教融合、校企合作、工学结合、知行并重”的职业教育特色，教学内容在注重区域、学校特色的同时，要贯彻专业目录、教学标准、课程标准等国家教学标准体系；教学方法要以调动学生积极性为目的，充分发挥学生的主观能动性，使学生自主地、创造性地主动去获取知识。</w:t>
      </w:r>
    </w:p>
    <w:p w:rsidR="00FE3F3F" w:rsidRPr="00BD0CB6" w:rsidRDefault="00FE3F3F" w:rsidP="001D7DEB">
      <w:pPr>
        <w:spacing w:line="600" w:lineRule="exact"/>
        <w:ind w:firstLineChars="200" w:firstLine="643"/>
        <w:rPr>
          <w:rFonts w:ascii="仿宋_GB2312" w:eastAsia="仿宋_GB2312"/>
          <w:sz w:val="32"/>
          <w:szCs w:val="32"/>
        </w:rPr>
      </w:pPr>
      <w:r w:rsidRPr="00BD0CB6">
        <w:rPr>
          <w:rFonts w:hint="eastAsia"/>
          <w:b/>
          <w:sz w:val="32"/>
          <w:szCs w:val="32"/>
        </w:rPr>
        <w:t>3.</w:t>
      </w:r>
      <w:r w:rsidRPr="00BD0CB6">
        <w:rPr>
          <w:rFonts w:hint="eastAsia"/>
          <w:b/>
          <w:sz w:val="32"/>
          <w:szCs w:val="32"/>
        </w:rPr>
        <w:t>注重知识产权。</w:t>
      </w:r>
      <w:r w:rsidRPr="00BD0CB6">
        <w:rPr>
          <w:rFonts w:ascii="仿宋_GB2312" w:eastAsia="仿宋_GB2312" w:hint="eastAsia"/>
          <w:sz w:val="32"/>
          <w:szCs w:val="32"/>
        </w:rPr>
        <w:t>所有参赛作品思路与设计均为原创，不得侵犯他人著作权，作品如引起知识产权异议和纠纷，一切责任由参赛老师及推荐单位共同承担。凡违反上述规定的，取消参赛成</w:t>
      </w:r>
      <w:r w:rsidRPr="00BD0CB6">
        <w:rPr>
          <w:rFonts w:ascii="仿宋_GB2312" w:eastAsia="仿宋_GB2312" w:hint="eastAsia"/>
          <w:sz w:val="32"/>
          <w:szCs w:val="32"/>
        </w:rPr>
        <w:lastRenderedPageBreak/>
        <w:t>绩并通报批评。经参赛教师同意，大赛组委会将在非商业用途推广中共享参赛作品，选手享有法定的著作权益。作品一经获奖不能再参加类似性质的其他比赛。</w:t>
      </w:r>
    </w:p>
    <w:p w:rsidR="00FE3F3F" w:rsidRPr="00BD0CB6" w:rsidRDefault="00FE3F3F" w:rsidP="00BD0CB6">
      <w:pPr>
        <w:spacing w:line="600" w:lineRule="exact"/>
        <w:ind w:firstLineChars="200" w:firstLine="643"/>
        <w:rPr>
          <w:rFonts w:ascii="楷体" w:eastAsia="楷体" w:hAnsi="楷体"/>
          <w:b/>
          <w:sz w:val="32"/>
          <w:szCs w:val="32"/>
        </w:rPr>
      </w:pPr>
      <w:r w:rsidRPr="00BD0CB6">
        <w:rPr>
          <w:rFonts w:ascii="楷体" w:eastAsia="楷体" w:hAnsi="楷体" w:hint="eastAsia"/>
          <w:b/>
          <w:sz w:val="32"/>
          <w:szCs w:val="32"/>
        </w:rPr>
        <w:t>（二）材料明细及具体要求</w:t>
      </w:r>
    </w:p>
    <w:p w:rsidR="00FE3F3F" w:rsidRPr="00BD0CB6" w:rsidRDefault="00FE3F3F" w:rsidP="00BD0CB6">
      <w:pPr>
        <w:spacing w:line="600" w:lineRule="exact"/>
        <w:ind w:firstLineChars="200" w:firstLine="643"/>
        <w:rPr>
          <w:b/>
          <w:sz w:val="32"/>
          <w:szCs w:val="32"/>
        </w:rPr>
      </w:pPr>
      <w:r w:rsidRPr="00BD0CB6">
        <w:rPr>
          <w:rFonts w:hint="eastAsia"/>
          <w:b/>
          <w:sz w:val="32"/>
          <w:szCs w:val="32"/>
        </w:rPr>
        <w:t>1.</w:t>
      </w:r>
      <w:r w:rsidRPr="00BD0CB6">
        <w:rPr>
          <w:rFonts w:hint="eastAsia"/>
          <w:b/>
          <w:sz w:val="32"/>
          <w:szCs w:val="32"/>
        </w:rPr>
        <w:t>文档材料</w:t>
      </w:r>
    </w:p>
    <w:p w:rsidR="00FE3F3F" w:rsidRPr="00BD0CB6" w:rsidRDefault="00FE3F3F"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参赛作品需提交人才培养方案、课程标准、参赛教案、教材、教学实施报告等文档材料。所有文档材料均要求规范、简明、完整、朴实，每个文件分别以“人才培养</w:t>
      </w:r>
      <w:r w:rsidR="00B96594" w:rsidRPr="00BD0CB6">
        <w:rPr>
          <w:rFonts w:ascii="仿宋_GB2312" w:eastAsia="仿宋_GB2312" w:hint="eastAsia"/>
          <w:sz w:val="32"/>
          <w:szCs w:val="32"/>
        </w:rPr>
        <w:t>方案</w:t>
      </w:r>
      <w:r w:rsidRPr="00BD0CB6">
        <w:rPr>
          <w:rFonts w:ascii="仿宋_GB2312" w:eastAsia="仿宋_GB2312" w:hint="eastAsia"/>
          <w:sz w:val="32"/>
          <w:szCs w:val="32"/>
        </w:rPr>
        <w:t>”“课程标准”“教案”“教材”“报告”为最后主题词，以PDF格式提交，每个文件大小不超过100M。文档材料中不得透漏任何个人、学校或地区的相关信息。</w:t>
      </w:r>
    </w:p>
    <w:p w:rsidR="00FE3F3F" w:rsidRPr="00BD0CB6" w:rsidRDefault="00FE3F3F" w:rsidP="00BD0CB6">
      <w:pPr>
        <w:spacing w:line="600" w:lineRule="exact"/>
        <w:ind w:firstLineChars="200" w:firstLine="643"/>
        <w:rPr>
          <w:rFonts w:ascii="仿宋_GB2312" w:eastAsia="仿宋_GB2312"/>
          <w:b/>
          <w:sz w:val="32"/>
          <w:szCs w:val="32"/>
        </w:rPr>
      </w:pPr>
      <w:r w:rsidRPr="00BD0CB6">
        <w:rPr>
          <w:rFonts w:ascii="仿宋_GB2312" w:eastAsia="仿宋_GB2312" w:hint="eastAsia"/>
          <w:b/>
          <w:sz w:val="32"/>
          <w:szCs w:val="32"/>
        </w:rPr>
        <w:t>（1）专业人才培养方案</w:t>
      </w:r>
    </w:p>
    <w:p w:rsidR="00FE3F3F" w:rsidRPr="00BD0CB6" w:rsidRDefault="00FE3F3F"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教学团队提交学校实际使用的专业人才培养方案。专业人才培养方案应按照《教育部关于职业院校专业人才培养方案制定与实施工作的指导意见》（教职成[2019]13号）和《关于组织做好职业院校专业人才培养方案制定与实施工作的通知》（教职</w:t>
      </w:r>
      <w:proofErr w:type="gramStart"/>
      <w:r w:rsidRPr="00BD0CB6">
        <w:rPr>
          <w:rFonts w:ascii="仿宋_GB2312" w:eastAsia="仿宋_GB2312" w:hint="eastAsia"/>
          <w:sz w:val="32"/>
          <w:szCs w:val="32"/>
        </w:rPr>
        <w:t>成</w:t>
      </w:r>
      <w:r w:rsidR="00B96594" w:rsidRPr="00BD0CB6">
        <w:rPr>
          <w:rFonts w:ascii="仿宋_GB2312" w:eastAsia="仿宋_GB2312" w:hint="eastAsia"/>
          <w:sz w:val="32"/>
          <w:szCs w:val="32"/>
        </w:rPr>
        <w:t>司函</w:t>
      </w:r>
      <w:proofErr w:type="gramEnd"/>
      <w:r w:rsidRPr="00BD0CB6">
        <w:rPr>
          <w:rFonts w:ascii="仿宋_GB2312" w:eastAsia="仿宋_GB2312" w:hint="eastAsia"/>
          <w:sz w:val="32"/>
          <w:szCs w:val="32"/>
        </w:rPr>
        <w:t>[2019]61号）有关要求修订完善。公共基础课程只需提交实际开设课程的其中一个专业的人才培养方案。</w:t>
      </w:r>
    </w:p>
    <w:p w:rsidR="00FE3F3F" w:rsidRPr="00BD0CB6" w:rsidRDefault="00FE3F3F" w:rsidP="00BD0CB6">
      <w:pPr>
        <w:spacing w:line="600" w:lineRule="exact"/>
        <w:ind w:firstLineChars="200" w:firstLine="643"/>
        <w:rPr>
          <w:rFonts w:ascii="仿宋_GB2312" w:eastAsia="仿宋_GB2312"/>
          <w:b/>
          <w:sz w:val="32"/>
          <w:szCs w:val="32"/>
        </w:rPr>
      </w:pPr>
      <w:r w:rsidRPr="00BD0CB6">
        <w:rPr>
          <w:rFonts w:ascii="仿宋_GB2312" w:eastAsia="仿宋_GB2312" w:hint="eastAsia"/>
          <w:b/>
          <w:sz w:val="32"/>
          <w:szCs w:val="32"/>
        </w:rPr>
        <w:t>（2）课程标准</w:t>
      </w:r>
    </w:p>
    <w:p w:rsidR="00FE3F3F" w:rsidRPr="00BD0CB6" w:rsidRDefault="00FE3F3F"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教学团队提交参赛作品实际使用的课程标准。课程标准应按照专业人才培养方案，</w:t>
      </w:r>
      <w:r w:rsidR="00371B8A">
        <w:rPr>
          <w:rFonts w:ascii="仿宋_GB2312" w:eastAsia="仿宋_GB2312" w:hint="eastAsia"/>
          <w:sz w:val="32"/>
          <w:szCs w:val="32"/>
        </w:rPr>
        <w:t>依据职业教育国家教学标准体系中的相关标准要求，</w:t>
      </w:r>
      <w:r w:rsidRPr="00BD0CB6">
        <w:rPr>
          <w:rFonts w:ascii="仿宋_GB2312" w:eastAsia="仿宋_GB2312" w:hint="eastAsia"/>
          <w:sz w:val="32"/>
          <w:szCs w:val="32"/>
        </w:rPr>
        <w:t>科学、规范制定。课程标准应说明课程性</w:t>
      </w:r>
      <w:r w:rsidR="00802145" w:rsidRPr="00BD0CB6">
        <w:rPr>
          <w:rFonts w:ascii="仿宋_GB2312" w:eastAsia="仿宋_GB2312" w:hint="eastAsia"/>
          <w:sz w:val="32"/>
          <w:szCs w:val="32"/>
        </w:rPr>
        <w:t>质与任务、课程要求与</w:t>
      </w:r>
      <w:r w:rsidRPr="00BD0CB6">
        <w:rPr>
          <w:rFonts w:ascii="仿宋_GB2312" w:eastAsia="仿宋_GB2312" w:hint="eastAsia"/>
          <w:sz w:val="32"/>
          <w:szCs w:val="32"/>
        </w:rPr>
        <w:t>目标、课程结构、课程内容、课程实施以及时间进度</w:t>
      </w:r>
      <w:r w:rsidRPr="00BD0CB6">
        <w:rPr>
          <w:rFonts w:ascii="仿宋_GB2312" w:eastAsia="仿宋_GB2312" w:hint="eastAsia"/>
          <w:sz w:val="32"/>
          <w:szCs w:val="32"/>
        </w:rPr>
        <w:lastRenderedPageBreak/>
        <w:t>安排等。多个授课班级只需提交其中一份课程标准。</w:t>
      </w:r>
    </w:p>
    <w:p w:rsidR="00FE3F3F" w:rsidRPr="00BD0CB6" w:rsidRDefault="00FE3F3F" w:rsidP="00BD0CB6">
      <w:pPr>
        <w:spacing w:line="600" w:lineRule="exact"/>
        <w:ind w:firstLineChars="200" w:firstLine="643"/>
        <w:rPr>
          <w:rFonts w:ascii="仿宋_GB2312" w:eastAsia="仿宋_GB2312"/>
          <w:b/>
          <w:sz w:val="32"/>
          <w:szCs w:val="32"/>
        </w:rPr>
      </w:pPr>
      <w:r w:rsidRPr="00BD0CB6">
        <w:rPr>
          <w:rFonts w:ascii="仿宋_GB2312" w:eastAsia="仿宋_GB2312" w:hint="eastAsia"/>
          <w:b/>
          <w:sz w:val="32"/>
          <w:szCs w:val="32"/>
        </w:rPr>
        <w:t>（3）参赛教案</w:t>
      </w:r>
    </w:p>
    <w:p w:rsidR="00FE3F3F" w:rsidRPr="00BD0CB6" w:rsidRDefault="00FE3F3F"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教学团队根据提交的专业人才培养方案和课程标准，选取该课程在一个学期中符合规定的教学任务作为参赛作品，撰写实际使用的教案。公共基础课程教学内容应突出思想性、注重基础性、体现职业性、反映时代性；专业（技能）课程教学内容</w:t>
      </w:r>
      <w:r w:rsidR="000C5F8B" w:rsidRPr="00BD0CB6">
        <w:rPr>
          <w:rFonts w:ascii="仿宋_GB2312" w:eastAsia="仿宋_GB2312" w:hint="eastAsia"/>
          <w:sz w:val="32"/>
          <w:szCs w:val="32"/>
        </w:rPr>
        <w:t>应</w:t>
      </w:r>
      <w:r w:rsidRPr="00BD0CB6">
        <w:rPr>
          <w:rFonts w:ascii="仿宋_GB2312" w:eastAsia="仿宋_GB2312" w:hint="eastAsia"/>
          <w:sz w:val="32"/>
          <w:szCs w:val="32"/>
        </w:rPr>
        <w:t>对接新技术、新工艺、新规范，涉及1+X证书试点的专业，还应对接有关职业技能等级标准；应结合学科、专业特点，有机融入劳动教育内容。教案应包括授课信息、任务目标、学情分析、活动安排、课后反思等教学基本要素，设计合理、重点突出、规范完整、详略得当，能够有效指导教学活动的实施，应当侧重体现具体的教学内容和过程安排。每份教案的教学内容原则上以</w:t>
      </w:r>
      <w:r w:rsidR="00064D61" w:rsidRPr="00BD0CB6">
        <w:rPr>
          <w:rFonts w:ascii="仿宋_GB2312" w:eastAsia="仿宋_GB2312" w:hint="eastAsia"/>
          <w:sz w:val="32"/>
          <w:szCs w:val="32"/>
        </w:rPr>
        <w:t>2～</w:t>
      </w:r>
      <w:r w:rsidRPr="00BD0CB6">
        <w:rPr>
          <w:rFonts w:ascii="仿宋_GB2312" w:eastAsia="仿宋_GB2312" w:hint="eastAsia"/>
          <w:sz w:val="32"/>
          <w:szCs w:val="32"/>
        </w:rPr>
        <w:t>4学时/次为宜，每件参赛作品的全部教案按序逐一标明序号，合并为一个文件提交。</w:t>
      </w:r>
    </w:p>
    <w:p w:rsidR="00FE3F3F" w:rsidRPr="00BD0CB6" w:rsidRDefault="00FE3F3F" w:rsidP="00BD0CB6">
      <w:pPr>
        <w:spacing w:line="600" w:lineRule="exact"/>
        <w:ind w:firstLineChars="200" w:firstLine="643"/>
        <w:rPr>
          <w:rFonts w:ascii="仿宋_GB2312" w:eastAsia="仿宋_GB2312"/>
          <w:b/>
          <w:sz w:val="32"/>
          <w:szCs w:val="32"/>
        </w:rPr>
      </w:pPr>
      <w:r w:rsidRPr="00BD0CB6">
        <w:rPr>
          <w:rFonts w:ascii="仿宋_GB2312" w:eastAsia="仿宋_GB2312" w:hint="eastAsia"/>
          <w:b/>
          <w:sz w:val="32"/>
          <w:szCs w:val="32"/>
        </w:rPr>
        <w:t>（4）教材</w:t>
      </w:r>
    </w:p>
    <w:p w:rsidR="00FE3F3F" w:rsidRPr="00BD0CB6" w:rsidRDefault="00FE3F3F"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教材的选用和使用必须遵照、遵循教育部印发的《职业院校教材管理办法》等文件规定和要求，并提供所选教材封面、封底、目录、出版信息及与参赛内容相关的章节等，合并为一个文件提交。</w:t>
      </w:r>
    </w:p>
    <w:p w:rsidR="00FE3F3F" w:rsidRPr="00BD0CB6" w:rsidRDefault="00FE3F3F" w:rsidP="00BD0CB6">
      <w:pPr>
        <w:spacing w:line="600" w:lineRule="exact"/>
        <w:ind w:firstLineChars="200" w:firstLine="643"/>
        <w:rPr>
          <w:rFonts w:ascii="仿宋_GB2312" w:eastAsia="仿宋_GB2312"/>
          <w:b/>
          <w:sz w:val="32"/>
          <w:szCs w:val="32"/>
        </w:rPr>
      </w:pPr>
      <w:r w:rsidRPr="00BD0CB6">
        <w:rPr>
          <w:rFonts w:ascii="仿宋_GB2312" w:eastAsia="仿宋_GB2312" w:hint="eastAsia"/>
          <w:b/>
          <w:sz w:val="32"/>
          <w:szCs w:val="32"/>
        </w:rPr>
        <w:t>（5）教学实施报告</w:t>
      </w:r>
    </w:p>
    <w:p w:rsidR="00FE3F3F" w:rsidRPr="00BD0CB6" w:rsidRDefault="00FE3F3F"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教学团队在完成教学设计和实施之后，撰写1份教学实施报告。报告应梳理总结参赛作品的教学整体设计、教学实施过程、学习效果、反思改进等方面情况，突出重点和特色，如在疫情防</w:t>
      </w:r>
      <w:r w:rsidRPr="00BD0CB6">
        <w:rPr>
          <w:rFonts w:ascii="仿宋_GB2312" w:eastAsia="仿宋_GB2312" w:hint="eastAsia"/>
          <w:sz w:val="32"/>
          <w:szCs w:val="32"/>
        </w:rPr>
        <w:lastRenderedPageBreak/>
        <w:t>控期间</w:t>
      </w:r>
      <w:proofErr w:type="gramStart"/>
      <w:r w:rsidRPr="00BD0CB6">
        <w:rPr>
          <w:rFonts w:ascii="仿宋_GB2312" w:eastAsia="仿宋_GB2312" w:hint="eastAsia"/>
          <w:sz w:val="32"/>
          <w:szCs w:val="32"/>
        </w:rPr>
        <w:t>实施线</w:t>
      </w:r>
      <w:proofErr w:type="gramEnd"/>
      <w:r w:rsidRPr="00BD0CB6">
        <w:rPr>
          <w:rFonts w:ascii="仿宋_GB2312" w:eastAsia="仿宋_GB2312" w:hint="eastAsia"/>
          <w:sz w:val="32"/>
          <w:szCs w:val="32"/>
        </w:rPr>
        <w:t>上教学的要及时总结相关经验。中文字符控制在5000字以内，插入的佐证图表应有针对性、有效性，一般不超过12张。</w:t>
      </w:r>
    </w:p>
    <w:p w:rsidR="00FE3F3F" w:rsidRPr="00BD0CB6" w:rsidRDefault="00FE3F3F" w:rsidP="00BD0CB6">
      <w:pPr>
        <w:spacing w:line="600" w:lineRule="exact"/>
        <w:ind w:firstLineChars="200" w:firstLine="643"/>
        <w:rPr>
          <w:rFonts w:ascii="仿宋_GB2312" w:eastAsia="仿宋_GB2312"/>
          <w:b/>
          <w:sz w:val="32"/>
          <w:szCs w:val="32"/>
        </w:rPr>
      </w:pPr>
      <w:r w:rsidRPr="00BD0CB6">
        <w:rPr>
          <w:rFonts w:ascii="仿宋_GB2312" w:eastAsia="仿宋_GB2312" w:hint="eastAsia"/>
          <w:b/>
          <w:sz w:val="32"/>
          <w:szCs w:val="32"/>
        </w:rPr>
        <w:t>2.视频材料</w:t>
      </w:r>
    </w:p>
    <w:p w:rsidR="00FE3F3F" w:rsidRPr="00BD0CB6" w:rsidRDefault="00FE3F3F"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教学团队成员按照教学设计实施课程教学（</w:t>
      </w:r>
      <w:proofErr w:type="gramStart"/>
      <w:r w:rsidRPr="00BD0CB6">
        <w:rPr>
          <w:rFonts w:ascii="仿宋_GB2312" w:eastAsia="仿宋_GB2312" w:hint="eastAsia"/>
          <w:sz w:val="32"/>
          <w:szCs w:val="32"/>
        </w:rPr>
        <w:t>含实训</w:t>
      </w:r>
      <w:proofErr w:type="gramEnd"/>
      <w:r w:rsidRPr="00BD0CB6">
        <w:rPr>
          <w:rFonts w:ascii="仿宋_GB2312" w:eastAsia="仿宋_GB2312" w:hint="eastAsia"/>
          <w:sz w:val="32"/>
          <w:szCs w:val="32"/>
        </w:rPr>
        <w:t>、实习），录制</w:t>
      </w:r>
      <w:r w:rsidR="00064D61" w:rsidRPr="00BD0CB6">
        <w:rPr>
          <w:rFonts w:ascii="仿宋_GB2312" w:eastAsia="仿宋_GB2312" w:hint="eastAsia"/>
          <w:sz w:val="32"/>
          <w:szCs w:val="32"/>
        </w:rPr>
        <w:t>3～</w:t>
      </w:r>
      <w:r w:rsidRPr="00BD0CB6">
        <w:rPr>
          <w:rFonts w:ascii="仿宋_GB2312" w:eastAsia="仿宋_GB2312" w:hint="eastAsia"/>
          <w:sz w:val="32"/>
          <w:szCs w:val="32"/>
        </w:rPr>
        <w:t>4段课堂实录视频，原则上每位团队成员不少于1段，应在本校的实际教学（含顶岗实习）场所拍摄。课堂实录视频每段时长</w:t>
      </w:r>
      <w:r w:rsidR="00064D61" w:rsidRPr="00BD0CB6">
        <w:rPr>
          <w:rFonts w:ascii="仿宋_GB2312" w:eastAsia="仿宋_GB2312" w:hint="eastAsia"/>
          <w:sz w:val="32"/>
          <w:szCs w:val="32"/>
        </w:rPr>
        <w:t>8～</w:t>
      </w:r>
      <w:r w:rsidRPr="00BD0CB6">
        <w:rPr>
          <w:rFonts w:ascii="仿宋_GB2312" w:eastAsia="仿宋_GB2312" w:hint="eastAsia"/>
          <w:sz w:val="32"/>
          <w:szCs w:val="32"/>
        </w:rPr>
        <w:t>15分钟，总时</w:t>
      </w:r>
      <w:proofErr w:type="gramStart"/>
      <w:r w:rsidRPr="00BD0CB6">
        <w:rPr>
          <w:rFonts w:ascii="仿宋_GB2312" w:eastAsia="仿宋_GB2312" w:hint="eastAsia"/>
          <w:sz w:val="32"/>
          <w:szCs w:val="32"/>
        </w:rPr>
        <w:t>长控制</w:t>
      </w:r>
      <w:proofErr w:type="gramEnd"/>
      <w:r w:rsidRPr="00BD0CB6">
        <w:rPr>
          <w:rFonts w:ascii="仿宋_GB2312" w:eastAsia="仿宋_GB2312" w:hint="eastAsia"/>
          <w:sz w:val="32"/>
          <w:szCs w:val="32"/>
        </w:rPr>
        <w:t>在</w:t>
      </w:r>
      <w:r w:rsidR="00064D61" w:rsidRPr="00BD0CB6">
        <w:rPr>
          <w:rFonts w:ascii="仿宋_GB2312" w:eastAsia="仿宋_GB2312" w:hint="eastAsia"/>
          <w:sz w:val="32"/>
          <w:szCs w:val="32"/>
        </w:rPr>
        <w:t>35～</w:t>
      </w:r>
      <w:r w:rsidRPr="00BD0CB6">
        <w:rPr>
          <w:rFonts w:ascii="仿宋_GB2312" w:eastAsia="仿宋_GB2312" w:hint="eastAsia"/>
          <w:sz w:val="32"/>
          <w:szCs w:val="32"/>
        </w:rPr>
        <w:t>40分钟；每段视频可自行选择教学场景，应分别完整、清晰地呈现参赛作品中内容相对独立完整、课程属性特质鲜明、反映团队成员教学风格的教学活动实况。专业（技能）课程参赛作品的视频中一般要有</w:t>
      </w:r>
      <w:r w:rsidR="00064D61" w:rsidRPr="00BD0CB6">
        <w:rPr>
          <w:rFonts w:ascii="仿宋_GB2312" w:eastAsia="仿宋_GB2312" w:hint="eastAsia"/>
          <w:sz w:val="32"/>
          <w:szCs w:val="32"/>
        </w:rPr>
        <w:t>1～</w:t>
      </w:r>
      <w:r w:rsidRPr="00BD0CB6">
        <w:rPr>
          <w:rFonts w:ascii="仿宋_GB2312" w:eastAsia="仿宋_GB2312" w:hint="eastAsia"/>
          <w:sz w:val="32"/>
          <w:szCs w:val="32"/>
        </w:rPr>
        <w:t>2段反映团队成员关键技术技能教学操作与示范的教学实况。视频材料中不得透漏任何个人、学校或地区的相关信息。</w:t>
      </w:r>
    </w:p>
    <w:p w:rsidR="00FE3F3F" w:rsidRPr="00BD0CB6" w:rsidRDefault="000C5F8B"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课堂</w:t>
      </w:r>
      <w:r w:rsidR="00FE3F3F" w:rsidRPr="00BD0CB6">
        <w:rPr>
          <w:rFonts w:ascii="仿宋_GB2312" w:eastAsia="仿宋_GB2312" w:hint="eastAsia"/>
          <w:sz w:val="32"/>
          <w:szCs w:val="32"/>
        </w:rPr>
        <w:t>实录视频须采用单机方式全程连续录制（不得使用摇臂、无人机、虚拟演播系统、临时拼接大型LED显示屏等脱离课堂教学实际、片面追求拍摄效果、费用昂贵的录制手段），不允许另行剪辑及配音，不加片头片尾、字幕注解，不得泄露地区、学校名称。采用MP4格式封装，每个文件大小不超过200M。每段视频文件命名需有明显区分。</w:t>
      </w:r>
    </w:p>
    <w:p w:rsidR="00FE3F3F" w:rsidRPr="00BD0CB6" w:rsidRDefault="00FE3F3F"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视频录制软件不限，采用</w:t>
      </w:r>
      <w:r w:rsidR="000C5F8B" w:rsidRPr="00BD0CB6">
        <w:rPr>
          <w:rFonts w:ascii="仿宋_GB2312" w:eastAsia="仿宋_GB2312" w:hint="eastAsia"/>
          <w:sz w:val="32"/>
          <w:szCs w:val="32"/>
        </w:rPr>
        <w:t>H.264</w:t>
      </w:r>
      <w:r w:rsidRPr="00BD0CB6">
        <w:rPr>
          <w:rFonts w:ascii="仿宋_GB2312" w:eastAsia="仿宋_GB2312" w:hint="eastAsia"/>
          <w:sz w:val="32"/>
          <w:szCs w:val="32"/>
        </w:rPr>
        <w:t>/AVC(MPEG-4 Part10)编码格式压缩；动态码流的码率不低于1024Kbps,不超过1280 Kbps；分辨率设定为</w:t>
      </w:r>
      <w:r w:rsidR="00064D61" w:rsidRPr="00BD0CB6">
        <w:rPr>
          <w:rFonts w:ascii="仿宋_GB2312" w:eastAsia="仿宋_GB2312" w:hint="eastAsia"/>
          <w:sz w:val="32"/>
          <w:szCs w:val="32"/>
        </w:rPr>
        <w:t>720×</w:t>
      </w:r>
      <w:r w:rsidRPr="00BD0CB6">
        <w:rPr>
          <w:rFonts w:ascii="仿宋_GB2312" w:eastAsia="仿宋_GB2312" w:hint="eastAsia"/>
          <w:sz w:val="32"/>
          <w:szCs w:val="32"/>
        </w:rPr>
        <w:t>576（标清4:3拍摄）或1280</w:t>
      </w:r>
      <w:r w:rsidR="00064D61" w:rsidRPr="00BD0CB6">
        <w:rPr>
          <w:rFonts w:ascii="仿宋_GB2312" w:eastAsia="仿宋_GB2312" w:hint="eastAsia"/>
          <w:sz w:val="32"/>
          <w:szCs w:val="32"/>
        </w:rPr>
        <w:t>×</w:t>
      </w:r>
      <w:r w:rsidRPr="00BD0CB6">
        <w:rPr>
          <w:rFonts w:ascii="仿宋_GB2312" w:eastAsia="仿宋_GB2312" w:hint="eastAsia"/>
          <w:sz w:val="32"/>
          <w:szCs w:val="32"/>
        </w:rPr>
        <w:t>720（高清16:9拍摄）；采用逐行扫描（</w:t>
      </w:r>
      <w:proofErr w:type="gramStart"/>
      <w:r w:rsidRPr="00BD0CB6">
        <w:rPr>
          <w:rFonts w:ascii="仿宋_GB2312" w:eastAsia="仿宋_GB2312" w:hint="eastAsia"/>
          <w:sz w:val="32"/>
          <w:szCs w:val="32"/>
        </w:rPr>
        <w:t>帧率25帧</w:t>
      </w:r>
      <w:proofErr w:type="gramEnd"/>
      <w:r w:rsidRPr="00BD0CB6">
        <w:rPr>
          <w:rFonts w:ascii="仿宋_GB2312" w:eastAsia="仿宋_GB2312" w:hint="eastAsia"/>
          <w:sz w:val="32"/>
          <w:szCs w:val="32"/>
        </w:rPr>
        <w:t xml:space="preserve">/秒）。音频采用AAC(MPEG4 </w:t>
      </w:r>
      <w:r w:rsidRPr="00BD0CB6">
        <w:rPr>
          <w:rFonts w:ascii="仿宋_GB2312" w:eastAsia="仿宋_GB2312" w:hint="eastAsia"/>
          <w:sz w:val="32"/>
          <w:szCs w:val="32"/>
        </w:rPr>
        <w:lastRenderedPageBreak/>
        <w:t>Part3）格式压缩；采样率48KHz；码流128Kbps（恒定）。</w:t>
      </w:r>
    </w:p>
    <w:p w:rsidR="00FE3F3F" w:rsidRPr="00BD0CB6" w:rsidRDefault="00FE3F3F" w:rsidP="00BD0CB6">
      <w:pPr>
        <w:spacing w:line="600" w:lineRule="exact"/>
        <w:ind w:firstLineChars="200" w:firstLine="643"/>
        <w:rPr>
          <w:rFonts w:ascii="楷体" w:eastAsia="楷体" w:hAnsi="楷体"/>
          <w:b/>
          <w:sz w:val="32"/>
          <w:szCs w:val="32"/>
        </w:rPr>
      </w:pPr>
      <w:r w:rsidRPr="00BD0CB6">
        <w:rPr>
          <w:rFonts w:ascii="楷体" w:eastAsia="楷体" w:hAnsi="楷体" w:hint="eastAsia"/>
          <w:b/>
          <w:sz w:val="32"/>
          <w:szCs w:val="32"/>
        </w:rPr>
        <w:t>（三）材料报送</w:t>
      </w:r>
    </w:p>
    <w:p w:rsidR="00FE3F3F" w:rsidRPr="00BD0CB6" w:rsidRDefault="00FE3F3F"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请各代表队于6月1</w:t>
      </w:r>
      <w:r w:rsidR="009668DA">
        <w:rPr>
          <w:rFonts w:ascii="仿宋_GB2312" w:eastAsia="仿宋_GB2312" w:hint="eastAsia"/>
          <w:sz w:val="32"/>
          <w:szCs w:val="32"/>
        </w:rPr>
        <w:t>0</w:t>
      </w:r>
      <w:r w:rsidRPr="00BD0CB6">
        <w:rPr>
          <w:rFonts w:ascii="仿宋_GB2312" w:eastAsia="仿宋_GB2312" w:hint="eastAsia"/>
          <w:sz w:val="32"/>
          <w:szCs w:val="32"/>
        </w:rPr>
        <w:t>日前将报名表、报名汇总表打印并盖章后报送至教务处205</w:t>
      </w:r>
      <w:r w:rsidR="000C5F8B" w:rsidRPr="00BD0CB6">
        <w:rPr>
          <w:rFonts w:ascii="仿宋_GB2312" w:eastAsia="仿宋_GB2312" w:hint="eastAsia"/>
          <w:sz w:val="32"/>
          <w:szCs w:val="32"/>
        </w:rPr>
        <w:t>房间房老师（联系电话：18936677835，）处，同时将</w:t>
      </w:r>
      <w:r w:rsidRPr="00BD0CB6">
        <w:rPr>
          <w:rFonts w:ascii="仿宋_GB2312" w:eastAsia="仿宋_GB2312" w:hint="eastAsia"/>
          <w:sz w:val="32"/>
          <w:szCs w:val="32"/>
        </w:rPr>
        <w:t>电子材料（报名表、报名汇总表、文档材料和视频材料）</w:t>
      </w:r>
      <w:hyperlink r:id="rId8" w:history="1">
        <w:r w:rsidRPr="00BD0CB6">
          <w:rPr>
            <w:rFonts w:ascii="仿宋_GB2312" w:eastAsia="仿宋_GB2312" w:hint="eastAsia"/>
            <w:sz w:val="32"/>
            <w:szCs w:val="32"/>
          </w:rPr>
          <w:t>发送到邮箱1009587052@qq.com</w:t>
        </w:r>
      </w:hyperlink>
      <w:r w:rsidRPr="00BD0CB6">
        <w:rPr>
          <w:rFonts w:ascii="仿宋_GB2312" w:eastAsia="仿宋_GB2312" w:hint="eastAsia"/>
          <w:sz w:val="32"/>
          <w:szCs w:val="32"/>
        </w:rPr>
        <w:t>。</w:t>
      </w:r>
    </w:p>
    <w:p w:rsidR="00096770" w:rsidRPr="00BD0CB6" w:rsidRDefault="00096770" w:rsidP="00BD0CB6">
      <w:pPr>
        <w:spacing w:line="600" w:lineRule="exact"/>
        <w:ind w:firstLineChars="200" w:firstLine="640"/>
        <w:rPr>
          <w:rFonts w:ascii="黑体" w:eastAsia="黑体"/>
          <w:sz w:val="32"/>
          <w:szCs w:val="32"/>
        </w:rPr>
      </w:pPr>
      <w:r w:rsidRPr="00BD0CB6">
        <w:rPr>
          <w:rFonts w:ascii="黑体" w:eastAsia="黑体" w:hint="eastAsia"/>
          <w:sz w:val="32"/>
          <w:szCs w:val="32"/>
        </w:rPr>
        <w:t>六、其它</w:t>
      </w:r>
    </w:p>
    <w:p w:rsidR="00913D30" w:rsidRPr="00BD0CB6" w:rsidRDefault="005A3A74" w:rsidP="00BD0CB6">
      <w:pPr>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学校将于</w:t>
      </w:r>
      <w:r w:rsidR="003E6103" w:rsidRPr="00BD0CB6">
        <w:rPr>
          <w:rFonts w:ascii="仿宋_GB2312" w:eastAsia="仿宋_GB2312" w:hint="eastAsia"/>
          <w:sz w:val="32"/>
          <w:szCs w:val="32"/>
        </w:rPr>
        <w:t>6</w:t>
      </w:r>
      <w:r w:rsidRPr="00BD0CB6">
        <w:rPr>
          <w:rFonts w:ascii="仿宋_GB2312" w:eastAsia="仿宋_GB2312" w:hint="eastAsia"/>
          <w:sz w:val="32"/>
          <w:szCs w:val="32"/>
        </w:rPr>
        <w:t>月</w:t>
      </w:r>
      <w:r w:rsidR="009668DA">
        <w:rPr>
          <w:rFonts w:ascii="仿宋_GB2312" w:eastAsia="仿宋_GB2312" w:hint="eastAsia"/>
          <w:sz w:val="32"/>
          <w:szCs w:val="32"/>
        </w:rPr>
        <w:t>中</w:t>
      </w:r>
      <w:bookmarkStart w:id="0" w:name="_GoBack"/>
      <w:bookmarkEnd w:id="0"/>
      <w:r w:rsidR="007E24F9" w:rsidRPr="00BD0CB6">
        <w:rPr>
          <w:rFonts w:ascii="仿宋_GB2312" w:eastAsia="仿宋_GB2312" w:hint="eastAsia"/>
          <w:sz w:val="32"/>
          <w:szCs w:val="32"/>
        </w:rPr>
        <w:t>旬</w:t>
      </w:r>
      <w:r w:rsidR="00B346C5" w:rsidRPr="00BD0CB6">
        <w:rPr>
          <w:rFonts w:ascii="仿宋_GB2312" w:eastAsia="仿宋_GB2312" w:hint="eastAsia"/>
          <w:sz w:val="32"/>
          <w:szCs w:val="32"/>
        </w:rPr>
        <w:t>举办校</w:t>
      </w:r>
      <w:r w:rsidR="003E6103" w:rsidRPr="00BD0CB6">
        <w:rPr>
          <w:rFonts w:ascii="仿宋_GB2312" w:eastAsia="仿宋_GB2312" w:hint="eastAsia"/>
          <w:sz w:val="32"/>
          <w:szCs w:val="32"/>
        </w:rPr>
        <w:t>级</w:t>
      </w:r>
      <w:r w:rsidR="00B346C5" w:rsidRPr="00BD0CB6">
        <w:rPr>
          <w:rFonts w:ascii="仿宋_GB2312" w:eastAsia="仿宋_GB2312" w:hint="eastAsia"/>
          <w:sz w:val="32"/>
          <w:szCs w:val="32"/>
        </w:rPr>
        <w:t>教学大赛</w:t>
      </w:r>
      <w:r w:rsidR="000C1FC6" w:rsidRPr="00BD0CB6">
        <w:rPr>
          <w:rFonts w:ascii="仿宋_GB2312" w:eastAsia="仿宋_GB2312" w:hint="eastAsia"/>
          <w:sz w:val="32"/>
          <w:szCs w:val="32"/>
        </w:rPr>
        <w:t>，请各院部认真组织，积极申报，对</w:t>
      </w:r>
      <w:r w:rsidR="00ED0068" w:rsidRPr="00BD0CB6">
        <w:rPr>
          <w:rFonts w:ascii="仿宋_GB2312" w:eastAsia="仿宋_GB2312" w:hint="eastAsia"/>
          <w:sz w:val="32"/>
          <w:szCs w:val="32"/>
        </w:rPr>
        <w:t>申报的作品</w:t>
      </w:r>
      <w:r w:rsidR="005505B9" w:rsidRPr="00BD0CB6">
        <w:rPr>
          <w:rFonts w:ascii="仿宋_GB2312" w:eastAsia="仿宋_GB2312" w:hint="eastAsia"/>
          <w:sz w:val="32"/>
          <w:szCs w:val="32"/>
        </w:rPr>
        <w:t>可</w:t>
      </w:r>
      <w:r w:rsidR="00793CF4" w:rsidRPr="00BD0CB6">
        <w:rPr>
          <w:rFonts w:ascii="仿宋_GB2312" w:eastAsia="仿宋_GB2312" w:hint="eastAsia"/>
          <w:sz w:val="32"/>
          <w:szCs w:val="32"/>
        </w:rPr>
        <w:t>自行</w:t>
      </w:r>
      <w:r w:rsidR="00463DC8" w:rsidRPr="00BD0CB6">
        <w:rPr>
          <w:rFonts w:ascii="仿宋_GB2312" w:eastAsia="仿宋_GB2312" w:hint="eastAsia"/>
          <w:sz w:val="32"/>
          <w:szCs w:val="32"/>
        </w:rPr>
        <w:t>进行选拔、评审</w:t>
      </w:r>
      <w:r w:rsidR="003E6103" w:rsidRPr="00BD0CB6">
        <w:rPr>
          <w:rFonts w:ascii="仿宋_GB2312" w:eastAsia="仿宋_GB2312" w:hint="eastAsia"/>
          <w:sz w:val="32"/>
          <w:szCs w:val="32"/>
        </w:rPr>
        <w:t>。</w:t>
      </w:r>
      <w:r w:rsidR="003E6103" w:rsidRPr="00BD0CB6">
        <w:rPr>
          <w:rFonts w:ascii="仿宋_GB2312" w:eastAsia="仿宋_GB2312"/>
          <w:sz w:val="32"/>
          <w:szCs w:val="32"/>
        </w:rPr>
        <w:t xml:space="preserve"> </w:t>
      </w:r>
      <w:r w:rsidR="00ED0068" w:rsidRPr="00BD0CB6">
        <w:rPr>
          <w:rFonts w:ascii="仿宋_GB2312" w:eastAsia="仿宋_GB2312" w:hint="eastAsia"/>
          <w:sz w:val="32"/>
          <w:szCs w:val="32"/>
        </w:rPr>
        <w:t>学校将对获奖教师和部门颁发相应的荣誉证书。</w:t>
      </w:r>
    </w:p>
    <w:p w:rsidR="00460559" w:rsidRPr="00BD0CB6" w:rsidRDefault="00460559" w:rsidP="00745129">
      <w:pPr>
        <w:spacing w:line="600" w:lineRule="exact"/>
        <w:rPr>
          <w:rFonts w:ascii="仿宋_GB2312" w:eastAsia="仿宋_GB2312"/>
          <w:sz w:val="32"/>
          <w:szCs w:val="32"/>
        </w:rPr>
      </w:pPr>
    </w:p>
    <w:p w:rsidR="00716643" w:rsidRPr="00BD0CB6" w:rsidRDefault="008D2B85" w:rsidP="00745129">
      <w:pPr>
        <w:widowControl/>
        <w:spacing w:line="600" w:lineRule="exact"/>
        <w:ind w:firstLineChars="200" w:firstLine="640"/>
        <w:rPr>
          <w:rFonts w:ascii="仿宋_GB2312" w:eastAsia="仿宋_GB2312"/>
          <w:sz w:val="32"/>
          <w:szCs w:val="32"/>
        </w:rPr>
      </w:pPr>
      <w:r w:rsidRPr="00BD0CB6">
        <w:rPr>
          <w:rFonts w:ascii="仿宋_GB2312" w:eastAsia="仿宋_GB2312" w:hint="eastAsia"/>
          <w:sz w:val="32"/>
          <w:szCs w:val="32"/>
        </w:rPr>
        <w:t>附件</w:t>
      </w:r>
      <w:r w:rsidR="00716643" w:rsidRPr="00BD0CB6">
        <w:rPr>
          <w:rFonts w:ascii="仿宋_GB2312" w:eastAsia="仿宋_GB2312" w:hint="eastAsia"/>
          <w:sz w:val="32"/>
          <w:szCs w:val="32"/>
        </w:rPr>
        <w:t>：</w:t>
      </w:r>
    </w:p>
    <w:p w:rsidR="005A3A74" w:rsidRPr="00DD49ED" w:rsidRDefault="008D2B85" w:rsidP="00745129">
      <w:pPr>
        <w:widowControl/>
        <w:spacing w:line="600" w:lineRule="exact"/>
        <w:ind w:firstLineChars="200" w:firstLine="640"/>
        <w:rPr>
          <w:rFonts w:ascii="仿宋_GB2312" w:eastAsia="仿宋_GB2312"/>
          <w:sz w:val="32"/>
          <w:szCs w:val="32"/>
        </w:rPr>
      </w:pPr>
      <w:r w:rsidRPr="00DD49ED">
        <w:rPr>
          <w:rFonts w:ascii="仿宋_GB2312" w:eastAsia="仿宋_GB2312" w:hint="eastAsia"/>
          <w:sz w:val="32"/>
          <w:szCs w:val="32"/>
        </w:rPr>
        <w:t>1</w:t>
      </w:r>
      <w:r w:rsidR="00716643" w:rsidRPr="00DD49ED">
        <w:rPr>
          <w:rFonts w:ascii="仿宋_GB2312" w:eastAsia="仿宋_GB2312" w:hint="eastAsia"/>
          <w:sz w:val="32"/>
          <w:szCs w:val="32"/>
        </w:rPr>
        <w:t>.</w:t>
      </w:r>
      <w:r w:rsidR="00985205" w:rsidRPr="00DD49ED">
        <w:rPr>
          <w:rFonts w:ascii="仿宋_GB2312" w:eastAsia="仿宋_GB2312" w:hint="eastAsia"/>
          <w:kern w:val="0"/>
          <w:sz w:val="32"/>
          <w:szCs w:val="32"/>
        </w:rPr>
        <w:t>2</w:t>
      </w:r>
      <w:r w:rsidR="00985205" w:rsidRPr="00DD49ED">
        <w:rPr>
          <w:rFonts w:ascii="仿宋_GB2312" w:eastAsia="仿宋_GB2312" w:hint="eastAsia"/>
          <w:sz w:val="32"/>
          <w:szCs w:val="32"/>
        </w:rPr>
        <w:t>0</w:t>
      </w:r>
      <w:r w:rsidR="003E6103" w:rsidRPr="00DD49ED">
        <w:rPr>
          <w:rFonts w:ascii="仿宋_GB2312" w:eastAsia="仿宋_GB2312" w:hint="eastAsia"/>
          <w:sz w:val="32"/>
          <w:szCs w:val="32"/>
        </w:rPr>
        <w:t>20</w:t>
      </w:r>
      <w:r w:rsidR="00985205" w:rsidRPr="00DD49ED">
        <w:rPr>
          <w:rFonts w:ascii="仿宋_GB2312" w:eastAsia="仿宋_GB2312" w:hint="eastAsia"/>
          <w:sz w:val="32"/>
          <w:szCs w:val="32"/>
        </w:rPr>
        <w:t>年连云港职业技术学院教学大赛</w:t>
      </w:r>
      <w:r w:rsidR="003E6103" w:rsidRPr="00DD49ED">
        <w:rPr>
          <w:rFonts w:ascii="仿宋_GB2312" w:eastAsia="仿宋_GB2312" w:hint="eastAsia"/>
          <w:sz w:val="32"/>
          <w:szCs w:val="32"/>
        </w:rPr>
        <w:t>报名</w:t>
      </w:r>
      <w:r w:rsidR="00985205" w:rsidRPr="00DD49ED">
        <w:rPr>
          <w:rFonts w:ascii="仿宋_GB2312" w:eastAsia="仿宋_GB2312" w:hint="eastAsia"/>
          <w:sz w:val="32"/>
          <w:szCs w:val="32"/>
        </w:rPr>
        <w:t>汇总表</w:t>
      </w:r>
    </w:p>
    <w:p w:rsidR="00630809" w:rsidRPr="00DD49ED" w:rsidRDefault="00630809" w:rsidP="00745129">
      <w:pPr>
        <w:spacing w:line="600" w:lineRule="exact"/>
        <w:ind w:firstLineChars="200" w:firstLine="640"/>
        <w:rPr>
          <w:rFonts w:ascii="仿宋_GB2312" w:eastAsia="仿宋_GB2312"/>
          <w:sz w:val="32"/>
          <w:szCs w:val="32"/>
        </w:rPr>
      </w:pPr>
      <w:r w:rsidRPr="00DD49ED">
        <w:rPr>
          <w:rFonts w:ascii="仿宋_GB2312" w:eastAsia="仿宋_GB2312" w:hint="eastAsia"/>
          <w:sz w:val="32"/>
          <w:szCs w:val="32"/>
        </w:rPr>
        <w:t>2</w:t>
      </w:r>
      <w:r w:rsidR="00716643" w:rsidRPr="00DD49ED">
        <w:rPr>
          <w:rFonts w:ascii="仿宋_GB2312" w:eastAsia="仿宋_GB2312" w:hint="eastAsia"/>
          <w:sz w:val="32"/>
          <w:szCs w:val="32"/>
        </w:rPr>
        <w:t>.</w:t>
      </w:r>
      <w:r w:rsidR="00985205" w:rsidRPr="00DD49ED">
        <w:rPr>
          <w:rFonts w:ascii="仿宋_GB2312" w:eastAsia="仿宋_GB2312" w:hint="eastAsia"/>
          <w:kern w:val="0"/>
          <w:sz w:val="32"/>
          <w:szCs w:val="32"/>
        </w:rPr>
        <w:t>2</w:t>
      </w:r>
      <w:r w:rsidR="00985205" w:rsidRPr="00DD49ED">
        <w:rPr>
          <w:rFonts w:ascii="仿宋_GB2312" w:eastAsia="仿宋_GB2312" w:hint="eastAsia"/>
          <w:sz w:val="32"/>
          <w:szCs w:val="32"/>
        </w:rPr>
        <w:t>0</w:t>
      </w:r>
      <w:r w:rsidR="003E6103" w:rsidRPr="00DD49ED">
        <w:rPr>
          <w:rFonts w:ascii="仿宋_GB2312" w:eastAsia="仿宋_GB2312" w:hint="eastAsia"/>
          <w:sz w:val="32"/>
          <w:szCs w:val="32"/>
        </w:rPr>
        <w:t>20</w:t>
      </w:r>
      <w:r w:rsidR="00985205" w:rsidRPr="00DD49ED">
        <w:rPr>
          <w:rFonts w:ascii="仿宋_GB2312" w:eastAsia="仿宋_GB2312" w:hint="eastAsia"/>
          <w:sz w:val="32"/>
          <w:szCs w:val="32"/>
        </w:rPr>
        <w:t>年连云港职业技术学院教学大赛报名表</w:t>
      </w:r>
    </w:p>
    <w:p w:rsidR="002860B1" w:rsidRPr="00BD0CB6" w:rsidRDefault="002860B1" w:rsidP="00716643">
      <w:pPr>
        <w:ind w:firstLineChars="1800" w:firstLine="5760"/>
        <w:rPr>
          <w:rFonts w:ascii="仿宋_GB2312" w:eastAsia="仿宋_GB2312"/>
          <w:sz w:val="32"/>
          <w:szCs w:val="32"/>
        </w:rPr>
      </w:pPr>
    </w:p>
    <w:p w:rsidR="00745129" w:rsidRPr="00BD0CB6" w:rsidRDefault="00745129" w:rsidP="00716643">
      <w:pPr>
        <w:ind w:firstLineChars="1800" w:firstLine="5760"/>
        <w:rPr>
          <w:rFonts w:ascii="仿宋_GB2312" w:eastAsia="仿宋_GB2312"/>
          <w:sz w:val="32"/>
          <w:szCs w:val="32"/>
        </w:rPr>
      </w:pPr>
    </w:p>
    <w:p w:rsidR="00745129" w:rsidRPr="00BD0CB6" w:rsidRDefault="00745129" w:rsidP="00716643">
      <w:pPr>
        <w:ind w:firstLineChars="1800" w:firstLine="5760"/>
        <w:rPr>
          <w:rFonts w:ascii="仿宋_GB2312" w:eastAsia="仿宋_GB2312"/>
          <w:sz w:val="32"/>
          <w:szCs w:val="32"/>
        </w:rPr>
      </w:pPr>
    </w:p>
    <w:p w:rsidR="00E77692" w:rsidRPr="00BD0CB6" w:rsidRDefault="00716643" w:rsidP="001F05AB">
      <w:pPr>
        <w:ind w:firstLineChars="1949" w:firstLine="6237"/>
        <w:rPr>
          <w:rFonts w:ascii="仿宋_GB2312" w:eastAsia="仿宋_GB2312"/>
          <w:sz w:val="32"/>
          <w:szCs w:val="32"/>
        </w:rPr>
      </w:pPr>
      <w:r w:rsidRPr="00BD0CB6">
        <w:rPr>
          <w:rFonts w:ascii="仿宋_GB2312" w:eastAsia="仿宋_GB2312"/>
          <w:sz w:val="32"/>
          <w:szCs w:val="32"/>
        </w:rPr>
        <w:t>教</w:t>
      </w:r>
      <w:r w:rsidRPr="00BD0CB6">
        <w:rPr>
          <w:rFonts w:ascii="仿宋_GB2312" w:eastAsia="仿宋_GB2312" w:hint="eastAsia"/>
          <w:sz w:val="32"/>
          <w:szCs w:val="32"/>
        </w:rPr>
        <w:t xml:space="preserve"> </w:t>
      </w:r>
      <w:proofErr w:type="gramStart"/>
      <w:r w:rsidRPr="00BD0CB6">
        <w:rPr>
          <w:rFonts w:ascii="仿宋_GB2312" w:eastAsia="仿宋_GB2312"/>
          <w:sz w:val="32"/>
          <w:szCs w:val="32"/>
        </w:rPr>
        <w:t>务</w:t>
      </w:r>
      <w:proofErr w:type="gramEnd"/>
      <w:r w:rsidRPr="00BD0CB6">
        <w:rPr>
          <w:rFonts w:ascii="仿宋_GB2312" w:eastAsia="仿宋_GB2312" w:hint="eastAsia"/>
          <w:sz w:val="32"/>
          <w:szCs w:val="32"/>
        </w:rPr>
        <w:t xml:space="preserve"> </w:t>
      </w:r>
      <w:r w:rsidRPr="00BD0CB6">
        <w:rPr>
          <w:rFonts w:ascii="仿宋_GB2312" w:eastAsia="仿宋_GB2312"/>
          <w:sz w:val="32"/>
          <w:szCs w:val="32"/>
        </w:rPr>
        <w:t>处</w:t>
      </w:r>
    </w:p>
    <w:p w:rsidR="005A3A74" w:rsidRPr="00BD0CB6" w:rsidRDefault="001E7808" w:rsidP="00716643">
      <w:pPr>
        <w:ind w:firstLineChars="1800" w:firstLine="5760"/>
        <w:rPr>
          <w:rFonts w:ascii="仿宋_GB2312" w:eastAsia="仿宋_GB2312"/>
          <w:sz w:val="32"/>
          <w:szCs w:val="32"/>
        </w:rPr>
      </w:pPr>
      <w:r w:rsidRPr="00BD0CB6">
        <w:rPr>
          <w:rFonts w:ascii="仿宋_GB2312" w:eastAsia="仿宋_GB2312" w:hint="eastAsia"/>
          <w:sz w:val="32"/>
          <w:szCs w:val="32"/>
        </w:rPr>
        <w:t>20</w:t>
      </w:r>
      <w:r w:rsidR="003E6103" w:rsidRPr="00BD0CB6">
        <w:rPr>
          <w:rFonts w:ascii="仿宋_GB2312" w:eastAsia="仿宋_GB2312" w:hint="eastAsia"/>
          <w:sz w:val="32"/>
          <w:szCs w:val="32"/>
        </w:rPr>
        <w:t>20</w:t>
      </w:r>
      <w:r w:rsidR="005A3A74" w:rsidRPr="00BD0CB6">
        <w:rPr>
          <w:rFonts w:ascii="仿宋_GB2312" w:eastAsia="仿宋_GB2312" w:hint="eastAsia"/>
          <w:sz w:val="32"/>
          <w:szCs w:val="32"/>
        </w:rPr>
        <w:t>年</w:t>
      </w:r>
      <w:r w:rsidR="003E6103" w:rsidRPr="00BD0CB6">
        <w:rPr>
          <w:rFonts w:ascii="仿宋_GB2312" w:eastAsia="仿宋_GB2312" w:hint="eastAsia"/>
          <w:sz w:val="32"/>
          <w:szCs w:val="32"/>
        </w:rPr>
        <w:t>5</w:t>
      </w:r>
      <w:r w:rsidR="005A3A74" w:rsidRPr="00BD0CB6">
        <w:rPr>
          <w:rFonts w:ascii="仿宋_GB2312" w:eastAsia="仿宋_GB2312" w:hint="eastAsia"/>
          <w:sz w:val="32"/>
          <w:szCs w:val="32"/>
        </w:rPr>
        <w:t>月</w:t>
      </w:r>
      <w:r w:rsidR="003E6103" w:rsidRPr="00BD0CB6">
        <w:rPr>
          <w:rFonts w:ascii="仿宋_GB2312" w:eastAsia="仿宋_GB2312" w:hint="eastAsia"/>
          <w:sz w:val="32"/>
          <w:szCs w:val="32"/>
        </w:rPr>
        <w:t>6</w:t>
      </w:r>
      <w:r w:rsidR="005A3A74" w:rsidRPr="00BD0CB6">
        <w:rPr>
          <w:rFonts w:ascii="仿宋_GB2312" w:eastAsia="仿宋_GB2312" w:hint="eastAsia"/>
          <w:sz w:val="32"/>
          <w:szCs w:val="32"/>
        </w:rPr>
        <w:t>日</w:t>
      </w:r>
    </w:p>
    <w:p w:rsidR="00745129" w:rsidRPr="00BD0CB6" w:rsidRDefault="00745129" w:rsidP="00716643">
      <w:pPr>
        <w:rPr>
          <w:rFonts w:hint="eastAsia"/>
          <w:sz w:val="32"/>
          <w:szCs w:val="32"/>
        </w:rPr>
      </w:pPr>
    </w:p>
    <w:p w:rsidR="00745129" w:rsidRDefault="00745129" w:rsidP="00716643">
      <w:pPr>
        <w:rPr>
          <w:sz w:val="32"/>
          <w:szCs w:val="32"/>
        </w:rPr>
      </w:pPr>
    </w:p>
    <w:p w:rsidR="0036719E" w:rsidRDefault="0036719E" w:rsidP="0036719E">
      <w:pPr>
        <w:spacing w:line="40" w:lineRule="exact"/>
        <w:rPr>
          <w:sz w:val="32"/>
          <w:szCs w:val="32"/>
        </w:rPr>
      </w:pPr>
    </w:p>
    <w:p w:rsidR="0036719E" w:rsidRDefault="0036719E" w:rsidP="0036719E">
      <w:pPr>
        <w:spacing w:line="40" w:lineRule="exact"/>
        <w:rPr>
          <w:sz w:val="32"/>
          <w:szCs w:val="32"/>
        </w:rPr>
      </w:pPr>
    </w:p>
    <w:p w:rsidR="0036719E" w:rsidRDefault="0036719E" w:rsidP="0036719E">
      <w:pPr>
        <w:spacing w:line="40" w:lineRule="exact"/>
        <w:rPr>
          <w:sz w:val="32"/>
          <w:szCs w:val="32"/>
        </w:rPr>
      </w:pPr>
    </w:p>
    <w:p w:rsidR="0036719E" w:rsidRDefault="0036719E" w:rsidP="0036719E">
      <w:pPr>
        <w:spacing w:line="40" w:lineRule="exact"/>
        <w:rPr>
          <w:sz w:val="32"/>
          <w:szCs w:val="32"/>
        </w:rPr>
      </w:pPr>
    </w:p>
    <w:p w:rsidR="0036719E" w:rsidRDefault="0036719E" w:rsidP="0036719E">
      <w:pPr>
        <w:spacing w:line="40" w:lineRule="exact"/>
        <w:rPr>
          <w:sz w:val="32"/>
          <w:szCs w:val="32"/>
        </w:rPr>
      </w:pPr>
    </w:p>
    <w:p w:rsidR="0036719E" w:rsidRDefault="0036719E" w:rsidP="0036719E">
      <w:pPr>
        <w:spacing w:line="40" w:lineRule="exact"/>
        <w:rPr>
          <w:sz w:val="32"/>
          <w:szCs w:val="32"/>
        </w:rPr>
      </w:pPr>
    </w:p>
    <w:p w:rsidR="0036719E" w:rsidRDefault="0036719E" w:rsidP="0036719E">
      <w:pPr>
        <w:spacing w:line="40" w:lineRule="exact"/>
        <w:rPr>
          <w:sz w:val="32"/>
          <w:szCs w:val="32"/>
        </w:rPr>
      </w:pPr>
    </w:p>
    <w:p w:rsidR="0036719E" w:rsidRPr="00BD0CB6" w:rsidRDefault="0036719E" w:rsidP="0036719E">
      <w:pPr>
        <w:spacing w:line="40" w:lineRule="exact"/>
        <w:rPr>
          <w:sz w:val="32"/>
          <w:szCs w:val="32"/>
        </w:rPr>
      </w:pPr>
    </w:p>
    <w:p w:rsidR="005A3A74" w:rsidRPr="00BD0CB6" w:rsidRDefault="005A3A74" w:rsidP="00716643">
      <w:pPr>
        <w:spacing w:line="400" w:lineRule="exact"/>
        <w:rPr>
          <w:rFonts w:ascii="仿宋_GB2312" w:eastAsia="仿宋_GB2312"/>
          <w:sz w:val="32"/>
          <w:szCs w:val="32"/>
          <w:u w:val="single"/>
        </w:rPr>
      </w:pPr>
      <w:r w:rsidRPr="00BD0CB6">
        <w:rPr>
          <w:rFonts w:ascii="仿宋_GB2312" w:eastAsia="仿宋_GB2312" w:hint="eastAsia"/>
          <w:sz w:val="32"/>
          <w:szCs w:val="32"/>
          <w:u w:val="single"/>
        </w:rPr>
        <w:t xml:space="preserve">　连云港职业技术学院教务处　　</w:t>
      </w:r>
      <w:r w:rsidR="00110840" w:rsidRPr="00BD0CB6">
        <w:rPr>
          <w:rFonts w:ascii="仿宋_GB2312" w:eastAsia="仿宋_GB2312" w:hint="eastAsia"/>
          <w:sz w:val="32"/>
          <w:szCs w:val="32"/>
          <w:u w:val="single"/>
        </w:rPr>
        <w:t xml:space="preserve">  </w:t>
      </w:r>
      <w:r w:rsidR="003E6103" w:rsidRPr="00BD0CB6">
        <w:rPr>
          <w:rFonts w:ascii="仿宋_GB2312" w:eastAsia="仿宋_GB2312" w:hint="eastAsia"/>
          <w:sz w:val="32"/>
          <w:szCs w:val="32"/>
          <w:u w:val="single"/>
        </w:rPr>
        <w:t xml:space="preserve">  2020</w:t>
      </w:r>
      <w:r w:rsidRPr="00BD0CB6">
        <w:rPr>
          <w:rFonts w:ascii="仿宋_GB2312" w:eastAsia="仿宋_GB2312" w:hint="eastAsia"/>
          <w:sz w:val="32"/>
          <w:szCs w:val="32"/>
          <w:u w:val="single"/>
        </w:rPr>
        <w:t>年</w:t>
      </w:r>
      <w:r w:rsidR="003E6103" w:rsidRPr="00BD0CB6">
        <w:rPr>
          <w:rFonts w:ascii="仿宋_GB2312" w:eastAsia="仿宋_GB2312" w:hint="eastAsia"/>
          <w:sz w:val="32"/>
          <w:szCs w:val="32"/>
          <w:u w:val="single"/>
        </w:rPr>
        <w:t>5</w:t>
      </w:r>
      <w:r w:rsidRPr="00BD0CB6">
        <w:rPr>
          <w:rFonts w:ascii="仿宋_GB2312" w:eastAsia="仿宋_GB2312" w:hint="eastAsia"/>
          <w:sz w:val="32"/>
          <w:szCs w:val="32"/>
          <w:u w:val="single"/>
        </w:rPr>
        <w:t>月</w:t>
      </w:r>
      <w:r w:rsidR="003E6103" w:rsidRPr="00BD0CB6">
        <w:rPr>
          <w:rFonts w:ascii="仿宋_GB2312" w:eastAsia="仿宋_GB2312" w:hint="eastAsia"/>
          <w:sz w:val="32"/>
          <w:szCs w:val="32"/>
          <w:u w:val="single"/>
        </w:rPr>
        <w:t>6</w:t>
      </w:r>
      <w:r w:rsidRPr="00BD0CB6">
        <w:rPr>
          <w:rFonts w:ascii="仿宋_GB2312" w:eastAsia="仿宋_GB2312" w:hint="eastAsia"/>
          <w:sz w:val="32"/>
          <w:szCs w:val="32"/>
          <w:u w:val="single"/>
        </w:rPr>
        <w:t xml:space="preserve">日印发  </w:t>
      </w:r>
    </w:p>
    <w:p w:rsidR="00192243" w:rsidRPr="00BD0CB6" w:rsidRDefault="005A3A74" w:rsidP="00716643">
      <w:pPr>
        <w:spacing w:line="400" w:lineRule="exact"/>
        <w:jc w:val="right"/>
        <w:rPr>
          <w:rFonts w:ascii="仿宋_GB2312" w:eastAsia="仿宋_GB2312"/>
          <w:sz w:val="32"/>
          <w:szCs w:val="32"/>
        </w:rPr>
        <w:sectPr w:rsidR="00192243" w:rsidRPr="00BD0CB6" w:rsidSect="00E5288F">
          <w:footerReference w:type="even" r:id="rId9"/>
          <w:footerReference w:type="default" r:id="rId10"/>
          <w:pgSz w:w="11906" w:h="16838"/>
          <w:pgMar w:top="1440" w:right="1531" w:bottom="1440" w:left="1531" w:header="851" w:footer="992" w:gutter="0"/>
          <w:pgNumType w:fmt="numberInDash"/>
          <w:cols w:space="720"/>
          <w:docGrid w:type="lines" w:linePitch="312"/>
        </w:sectPr>
      </w:pPr>
      <w:r w:rsidRPr="00BD0CB6">
        <w:rPr>
          <w:rFonts w:ascii="仿宋_GB2312" w:eastAsia="仿宋_GB2312" w:hint="eastAsia"/>
          <w:sz w:val="32"/>
          <w:szCs w:val="32"/>
        </w:rPr>
        <w:t>共印25份</w:t>
      </w:r>
    </w:p>
    <w:p w:rsidR="00E77692" w:rsidRPr="00716643" w:rsidRDefault="00E77692" w:rsidP="00716643">
      <w:pPr>
        <w:spacing w:beforeLines="50" w:before="156" w:afterLines="50" w:after="156" w:line="340" w:lineRule="exact"/>
        <w:rPr>
          <w:rFonts w:ascii="仿宋_GB2312" w:eastAsia="仿宋_GB2312"/>
          <w:sz w:val="32"/>
          <w:szCs w:val="32"/>
        </w:rPr>
      </w:pPr>
      <w:r w:rsidRPr="00716643">
        <w:rPr>
          <w:rFonts w:ascii="仿宋_GB2312" w:eastAsia="仿宋_GB2312" w:hint="eastAsia"/>
          <w:sz w:val="32"/>
          <w:szCs w:val="32"/>
        </w:rPr>
        <w:lastRenderedPageBreak/>
        <w:t>附件1</w:t>
      </w:r>
      <w:r w:rsidR="00716643">
        <w:rPr>
          <w:rFonts w:ascii="仿宋_GB2312" w:eastAsia="仿宋_GB2312" w:hint="eastAsia"/>
          <w:sz w:val="32"/>
          <w:szCs w:val="32"/>
        </w:rPr>
        <w:t>：</w:t>
      </w:r>
    </w:p>
    <w:p w:rsidR="00E77692" w:rsidRPr="00716643" w:rsidRDefault="00E77692" w:rsidP="00716643">
      <w:pPr>
        <w:pStyle w:val="Default"/>
        <w:jc w:val="center"/>
        <w:rPr>
          <w:rFonts w:ascii="黑体" w:eastAsia="黑体" w:hAnsi="Times New Roman" w:cs="Times New Roman"/>
          <w:color w:val="auto"/>
          <w:sz w:val="36"/>
          <w:szCs w:val="36"/>
        </w:rPr>
      </w:pPr>
      <w:r w:rsidRPr="00716643">
        <w:rPr>
          <w:rFonts w:ascii="黑体" w:eastAsia="黑体" w:hAnsi="Times New Roman" w:cs="Times New Roman" w:hint="eastAsia"/>
          <w:color w:val="auto"/>
          <w:sz w:val="36"/>
          <w:szCs w:val="36"/>
        </w:rPr>
        <w:t>20</w:t>
      </w:r>
      <w:r w:rsidR="003E6103" w:rsidRPr="00716643">
        <w:rPr>
          <w:rFonts w:ascii="黑体" w:eastAsia="黑体" w:hAnsi="Times New Roman" w:cs="Times New Roman" w:hint="eastAsia"/>
          <w:color w:val="auto"/>
          <w:sz w:val="36"/>
          <w:szCs w:val="36"/>
        </w:rPr>
        <w:t>20</w:t>
      </w:r>
      <w:r w:rsidRPr="00716643">
        <w:rPr>
          <w:rFonts w:ascii="黑体" w:eastAsia="黑体" w:hAnsi="Times New Roman" w:cs="Times New Roman" w:hint="eastAsia"/>
          <w:color w:val="auto"/>
          <w:sz w:val="36"/>
          <w:szCs w:val="36"/>
        </w:rPr>
        <w:t>年连云港职业技术学院教学大赛</w:t>
      </w:r>
      <w:r w:rsidR="003E6103" w:rsidRPr="00716643">
        <w:rPr>
          <w:rFonts w:ascii="黑体" w:eastAsia="黑体" w:hAnsi="Times New Roman" w:cs="Times New Roman" w:hint="eastAsia"/>
          <w:color w:val="auto"/>
          <w:sz w:val="36"/>
          <w:szCs w:val="36"/>
        </w:rPr>
        <w:t>报名</w:t>
      </w:r>
      <w:r w:rsidRPr="00716643">
        <w:rPr>
          <w:rFonts w:ascii="黑体" w:eastAsia="黑体" w:hAnsi="Times New Roman" w:cs="Times New Roman" w:hint="eastAsia"/>
          <w:color w:val="auto"/>
          <w:sz w:val="36"/>
          <w:szCs w:val="36"/>
        </w:rPr>
        <w:t>汇总表</w:t>
      </w:r>
    </w:p>
    <w:p w:rsidR="00E77692" w:rsidRPr="00716643" w:rsidRDefault="00E77692" w:rsidP="00716643">
      <w:pPr>
        <w:jc w:val="center"/>
        <w:rPr>
          <w:bCs/>
          <w:sz w:val="24"/>
        </w:rPr>
      </w:pPr>
    </w:p>
    <w:p w:rsidR="00E77692" w:rsidRPr="00716643" w:rsidRDefault="00E77692" w:rsidP="00716643">
      <w:pPr>
        <w:tabs>
          <w:tab w:val="left" w:pos="7655"/>
        </w:tabs>
        <w:spacing w:afterLines="50" w:after="156" w:line="300" w:lineRule="auto"/>
        <w:jc w:val="left"/>
        <w:rPr>
          <w:b/>
          <w:bCs/>
          <w:sz w:val="24"/>
        </w:rPr>
      </w:pPr>
      <w:r w:rsidRPr="00716643">
        <w:rPr>
          <w:rFonts w:hint="eastAsia"/>
          <w:b/>
          <w:bCs/>
          <w:sz w:val="24"/>
        </w:rPr>
        <w:t>院部：</w:t>
      </w:r>
      <w:r w:rsidRPr="00716643">
        <w:rPr>
          <w:rFonts w:hint="eastAsia"/>
          <w:b/>
          <w:bCs/>
          <w:sz w:val="24"/>
        </w:rPr>
        <w:t xml:space="preserve"> </w:t>
      </w:r>
    </w:p>
    <w:tbl>
      <w:tblPr>
        <w:tblW w:w="13873" w:type="dxa"/>
        <w:jc w:val="center"/>
        <w:tblLayout w:type="fixed"/>
        <w:tblLook w:val="04A0" w:firstRow="1" w:lastRow="0" w:firstColumn="1" w:lastColumn="0" w:noHBand="0" w:noVBand="1"/>
      </w:tblPr>
      <w:tblGrid>
        <w:gridCol w:w="573"/>
        <w:gridCol w:w="2382"/>
        <w:gridCol w:w="1344"/>
        <w:gridCol w:w="1427"/>
        <w:gridCol w:w="1386"/>
        <w:gridCol w:w="1218"/>
        <w:gridCol w:w="1344"/>
        <w:gridCol w:w="840"/>
        <w:gridCol w:w="979"/>
        <w:gridCol w:w="2380"/>
      </w:tblGrid>
      <w:tr w:rsidR="00E77692" w:rsidRPr="00716643" w:rsidTr="00745129">
        <w:trPr>
          <w:trHeight w:val="441"/>
          <w:jc w:val="center"/>
        </w:trPr>
        <w:tc>
          <w:tcPr>
            <w:tcW w:w="573" w:type="dxa"/>
            <w:vMerge w:val="restart"/>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widowControl/>
              <w:jc w:val="center"/>
              <w:rPr>
                <w:b/>
                <w:kern w:val="0"/>
                <w:sz w:val="18"/>
                <w:szCs w:val="18"/>
              </w:rPr>
            </w:pPr>
            <w:r w:rsidRPr="00716643">
              <w:rPr>
                <w:rFonts w:hAnsi="宋体"/>
                <w:b/>
                <w:kern w:val="0"/>
                <w:sz w:val="18"/>
                <w:szCs w:val="18"/>
              </w:rPr>
              <w:t>序号</w:t>
            </w:r>
          </w:p>
        </w:tc>
        <w:tc>
          <w:tcPr>
            <w:tcW w:w="7757" w:type="dxa"/>
            <w:gridSpan w:val="5"/>
            <w:tcBorders>
              <w:top w:val="single" w:sz="4" w:space="0" w:color="auto"/>
              <w:left w:val="nil"/>
              <w:bottom w:val="single" w:sz="4" w:space="0" w:color="auto"/>
              <w:right w:val="single" w:sz="4" w:space="0" w:color="auto"/>
            </w:tcBorders>
            <w:vAlign w:val="center"/>
          </w:tcPr>
          <w:p w:rsidR="00E77692" w:rsidRPr="00716643" w:rsidRDefault="00ED0068" w:rsidP="00716643">
            <w:pPr>
              <w:widowControl/>
              <w:jc w:val="center"/>
              <w:rPr>
                <w:b/>
                <w:kern w:val="0"/>
                <w:sz w:val="18"/>
                <w:szCs w:val="18"/>
              </w:rPr>
            </w:pPr>
            <w:r w:rsidRPr="00716643">
              <w:rPr>
                <w:rFonts w:hAnsi="宋体" w:hint="eastAsia"/>
                <w:b/>
                <w:kern w:val="0"/>
                <w:sz w:val="18"/>
                <w:szCs w:val="18"/>
              </w:rPr>
              <w:t>参赛作品</w:t>
            </w:r>
            <w:r w:rsidR="00E77692" w:rsidRPr="00716643">
              <w:rPr>
                <w:rFonts w:hAnsi="宋体" w:hint="eastAsia"/>
                <w:b/>
                <w:kern w:val="0"/>
                <w:sz w:val="18"/>
                <w:szCs w:val="18"/>
              </w:rPr>
              <w:t>信息</w:t>
            </w:r>
          </w:p>
        </w:tc>
        <w:tc>
          <w:tcPr>
            <w:tcW w:w="5543" w:type="dxa"/>
            <w:gridSpan w:val="4"/>
            <w:tcBorders>
              <w:top w:val="single" w:sz="4" w:space="0" w:color="auto"/>
              <w:left w:val="nil"/>
              <w:bottom w:val="single" w:sz="4" w:space="0" w:color="auto"/>
              <w:right w:val="single" w:sz="4" w:space="0" w:color="auto"/>
            </w:tcBorders>
            <w:vAlign w:val="center"/>
          </w:tcPr>
          <w:p w:rsidR="00E77692" w:rsidRPr="00716643" w:rsidRDefault="00E77692" w:rsidP="00716643">
            <w:pPr>
              <w:widowControl/>
              <w:jc w:val="center"/>
              <w:rPr>
                <w:b/>
                <w:kern w:val="0"/>
                <w:sz w:val="18"/>
                <w:szCs w:val="18"/>
              </w:rPr>
            </w:pPr>
            <w:r w:rsidRPr="00716643">
              <w:rPr>
                <w:rFonts w:hAnsi="宋体"/>
                <w:b/>
                <w:kern w:val="0"/>
                <w:sz w:val="18"/>
                <w:szCs w:val="18"/>
              </w:rPr>
              <w:t>参赛教师</w:t>
            </w:r>
            <w:r w:rsidR="00ED0068" w:rsidRPr="00716643">
              <w:rPr>
                <w:rFonts w:hAnsi="宋体" w:hint="eastAsia"/>
                <w:b/>
                <w:kern w:val="0"/>
                <w:sz w:val="18"/>
                <w:szCs w:val="18"/>
              </w:rPr>
              <w:t>信息</w:t>
            </w:r>
          </w:p>
        </w:tc>
      </w:tr>
      <w:tr w:rsidR="00E77692" w:rsidRPr="00716643" w:rsidTr="00745129">
        <w:trPr>
          <w:trHeight w:val="441"/>
          <w:jc w:val="center"/>
        </w:trPr>
        <w:tc>
          <w:tcPr>
            <w:tcW w:w="573" w:type="dxa"/>
            <w:vMerge/>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widowControl/>
              <w:jc w:val="left"/>
              <w:rPr>
                <w:b/>
                <w:kern w:val="0"/>
                <w:sz w:val="18"/>
                <w:szCs w:val="18"/>
              </w:rPr>
            </w:pPr>
          </w:p>
        </w:tc>
        <w:tc>
          <w:tcPr>
            <w:tcW w:w="2382" w:type="dxa"/>
            <w:tcBorders>
              <w:top w:val="nil"/>
              <w:left w:val="nil"/>
              <w:bottom w:val="single" w:sz="4" w:space="0" w:color="auto"/>
              <w:right w:val="single" w:sz="4" w:space="0" w:color="auto"/>
            </w:tcBorders>
            <w:vAlign w:val="center"/>
          </w:tcPr>
          <w:p w:rsidR="00E77692" w:rsidRPr="00716643" w:rsidRDefault="00ED0068" w:rsidP="00716643">
            <w:pPr>
              <w:widowControl/>
              <w:jc w:val="center"/>
              <w:rPr>
                <w:b/>
                <w:kern w:val="0"/>
                <w:sz w:val="18"/>
                <w:szCs w:val="18"/>
              </w:rPr>
            </w:pPr>
            <w:r w:rsidRPr="00716643">
              <w:rPr>
                <w:rFonts w:hAnsi="宋体" w:hint="eastAsia"/>
                <w:b/>
                <w:kern w:val="0"/>
                <w:sz w:val="18"/>
                <w:szCs w:val="18"/>
              </w:rPr>
              <w:t>参赛作品</w:t>
            </w:r>
            <w:r w:rsidR="00E77692" w:rsidRPr="00716643">
              <w:rPr>
                <w:rFonts w:hAnsi="宋体"/>
                <w:b/>
                <w:kern w:val="0"/>
                <w:sz w:val="18"/>
                <w:szCs w:val="18"/>
              </w:rPr>
              <w:t>名称</w:t>
            </w:r>
          </w:p>
        </w:tc>
        <w:tc>
          <w:tcPr>
            <w:tcW w:w="1344"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b/>
                <w:kern w:val="0"/>
                <w:sz w:val="18"/>
                <w:szCs w:val="18"/>
              </w:rPr>
            </w:pPr>
            <w:r w:rsidRPr="00716643">
              <w:rPr>
                <w:rFonts w:hAnsi="宋体"/>
                <w:b/>
                <w:kern w:val="0"/>
                <w:sz w:val="18"/>
                <w:szCs w:val="18"/>
              </w:rPr>
              <w:t>专业类</w:t>
            </w:r>
          </w:p>
        </w:tc>
        <w:tc>
          <w:tcPr>
            <w:tcW w:w="1427"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b/>
                <w:kern w:val="0"/>
                <w:sz w:val="18"/>
                <w:szCs w:val="18"/>
              </w:rPr>
            </w:pPr>
            <w:r w:rsidRPr="00716643">
              <w:rPr>
                <w:rFonts w:hAnsi="宋体"/>
                <w:b/>
                <w:kern w:val="0"/>
                <w:sz w:val="18"/>
                <w:szCs w:val="18"/>
              </w:rPr>
              <w:t>专业名称</w:t>
            </w:r>
          </w:p>
        </w:tc>
        <w:tc>
          <w:tcPr>
            <w:tcW w:w="1386"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b/>
                <w:kern w:val="0"/>
                <w:sz w:val="18"/>
                <w:szCs w:val="18"/>
              </w:rPr>
            </w:pPr>
            <w:r w:rsidRPr="00716643">
              <w:rPr>
                <w:rFonts w:hAnsi="宋体"/>
                <w:b/>
                <w:kern w:val="0"/>
                <w:sz w:val="18"/>
                <w:szCs w:val="18"/>
              </w:rPr>
              <w:t>专业代码</w:t>
            </w:r>
          </w:p>
        </w:tc>
        <w:tc>
          <w:tcPr>
            <w:tcW w:w="1218"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b/>
                <w:kern w:val="0"/>
                <w:sz w:val="18"/>
                <w:szCs w:val="18"/>
              </w:rPr>
            </w:pPr>
            <w:r w:rsidRPr="00716643">
              <w:rPr>
                <w:rFonts w:hAnsi="宋体"/>
                <w:b/>
                <w:kern w:val="0"/>
                <w:sz w:val="18"/>
                <w:szCs w:val="18"/>
              </w:rPr>
              <w:t>播放时长</w:t>
            </w:r>
          </w:p>
        </w:tc>
        <w:tc>
          <w:tcPr>
            <w:tcW w:w="1344"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b/>
                <w:kern w:val="0"/>
                <w:sz w:val="18"/>
                <w:szCs w:val="18"/>
              </w:rPr>
            </w:pPr>
            <w:r w:rsidRPr="00716643">
              <w:rPr>
                <w:rFonts w:hAnsi="宋体"/>
                <w:b/>
                <w:kern w:val="0"/>
                <w:sz w:val="18"/>
                <w:szCs w:val="18"/>
              </w:rPr>
              <w:t>姓</w:t>
            </w:r>
            <w:r w:rsidRPr="00716643">
              <w:rPr>
                <w:b/>
                <w:kern w:val="0"/>
                <w:sz w:val="18"/>
                <w:szCs w:val="18"/>
              </w:rPr>
              <w:t xml:space="preserve"> </w:t>
            </w:r>
            <w:r w:rsidRPr="00716643">
              <w:rPr>
                <w:rFonts w:hAnsi="宋体"/>
                <w:b/>
                <w:kern w:val="0"/>
                <w:sz w:val="18"/>
                <w:szCs w:val="18"/>
              </w:rPr>
              <w:t>名</w:t>
            </w:r>
          </w:p>
        </w:tc>
        <w:tc>
          <w:tcPr>
            <w:tcW w:w="84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b/>
                <w:kern w:val="0"/>
                <w:sz w:val="18"/>
                <w:szCs w:val="18"/>
              </w:rPr>
            </w:pPr>
            <w:r w:rsidRPr="00716643">
              <w:rPr>
                <w:rFonts w:hAnsi="宋体"/>
                <w:b/>
                <w:kern w:val="0"/>
                <w:sz w:val="18"/>
                <w:szCs w:val="18"/>
              </w:rPr>
              <w:t>性别</w:t>
            </w:r>
          </w:p>
        </w:tc>
        <w:tc>
          <w:tcPr>
            <w:tcW w:w="979"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b/>
                <w:kern w:val="0"/>
                <w:sz w:val="18"/>
                <w:szCs w:val="18"/>
              </w:rPr>
            </w:pPr>
            <w:r w:rsidRPr="00716643">
              <w:rPr>
                <w:rFonts w:hAnsi="宋体"/>
                <w:b/>
                <w:kern w:val="0"/>
                <w:sz w:val="18"/>
                <w:szCs w:val="18"/>
              </w:rPr>
              <w:t>职称</w:t>
            </w:r>
          </w:p>
        </w:tc>
        <w:tc>
          <w:tcPr>
            <w:tcW w:w="238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b/>
                <w:kern w:val="0"/>
                <w:sz w:val="18"/>
                <w:szCs w:val="18"/>
              </w:rPr>
            </w:pPr>
            <w:r w:rsidRPr="00716643">
              <w:rPr>
                <w:rFonts w:hAnsi="宋体"/>
                <w:b/>
                <w:kern w:val="0"/>
                <w:sz w:val="18"/>
                <w:szCs w:val="18"/>
              </w:rPr>
              <w:t>联系电话</w:t>
            </w:r>
          </w:p>
        </w:tc>
      </w:tr>
      <w:tr w:rsidR="00E77692" w:rsidRPr="00716643" w:rsidTr="00A556F1">
        <w:trPr>
          <w:trHeight w:val="567"/>
          <w:jc w:val="center"/>
        </w:trPr>
        <w:tc>
          <w:tcPr>
            <w:tcW w:w="573" w:type="dxa"/>
            <w:tcBorders>
              <w:top w:val="nil"/>
              <w:left w:val="single" w:sz="4" w:space="0" w:color="auto"/>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r w:rsidRPr="00716643">
              <w:rPr>
                <w:kern w:val="0"/>
                <w:sz w:val="18"/>
                <w:szCs w:val="18"/>
              </w:rPr>
              <w:t>1</w:t>
            </w:r>
          </w:p>
        </w:tc>
        <w:tc>
          <w:tcPr>
            <w:tcW w:w="2382"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427"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86"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218"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84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c>
          <w:tcPr>
            <w:tcW w:w="979"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238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r>
      <w:tr w:rsidR="00E77692" w:rsidRPr="00716643" w:rsidTr="00A556F1">
        <w:trPr>
          <w:trHeight w:val="567"/>
          <w:jc w:val="center"/>
        </w:trPr>
        <w:tc>
          <w:tcPr>
            <w:tcW w:w="573" w:type="dxa"/>
            <w:tcBorders>
              <w:top w:val="nil"/>
              <w:left w:val="single" w:sz="4" w:space="0" w:color="auto"/>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r w:rsidRPr="00716643">
              <w:rPr>
                <w:kern w:val="0"/>
                <w:sz w:val="18"/>
                <w:szCs w:val="18"/>
              </w:rPr>
              <w:t>2</w:t>
            </w:r>
          </w:p>
        </w:tc>
        <w:tc>
          <w:tcPr>
            <w:tcW w:w="2382"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427"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86"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218"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84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c>
          <w:tcPr>
            <w:tcW w:w="979"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238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r>
      <w:tr w:rsidR="00E77692" w:rsidRPr="00716643" w:rsidTr="00A556F1">
        <w:trPr>
          <w:trHeight w:val="567"/>
          <w:jc w:val="center"/>
        </w:trPr>
        <w:tc>
          <w:tcPr>
            <w:tcW w:w="573" w:type="dxa"/>
            <w:tcBorders>
              <w:top w:val="nil"/>
              <w:left w:val="single" w:sz="4" w:space="0" w:color="auto"/>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r w:rsidRPr="00716643">
              <w:rPr>
                <w:kern w:val="0"/>
                <w:sz w:val="18"/>
                <w:szCs w:val="18"/>
              </w:rPr>
              <w:t>3</w:t>
            </w:r>
          </w:p>
        </w:tc>
        <w:tc>
          <w:tcPr>
            <w:tcW w:w="2382"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427"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86"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218"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84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c>
          <w:tcPr>
            <w:tcW w:w="979"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238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r>
      <w:tr w:rsidR="00E77692" w:rsidRPr="00716643" w:rsidTr="00A556F1">
        <w:trPr>
          <w:trHeight w:val="567"/>
          <w:jc w:val="center"/>
        </w:trPr>
        <w:tc>
          <w:tcPr>
            <w:tcW w:w="573" w:type="dxa"/>
            <w:tcBorders>
              <w:top w:val="nil"/>
              <w:left w:val="single" w:sz="4" w:space="0" w:color="auto"/>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r w:rsidRPr="00716643">
              <w:rPr>
                <w:kern w:val="0"/>
                <w:sz w:val="18"/>
                <w:szCs w:val="18"/>
              </w:rPr>
              <w:t>4</w:t>
            </w:r>
          </w:p>
        </w:tc>
        <w:tc>
          <w:tcPr>
            <w:tcW w:w="2382"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427"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86"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218"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84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c>
          <w:tcPr>
            <w:tcW w:w="979"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238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r>
      <w:tr w:rsidR="00E77692" w:rsidRPr="00716643" w:rsidTr="00A556F1">
        <w:trPr>
          <w:trHeight w:val="567"/>
          <w:jc w:val="center"/>
        </w:trPr>
        <w:tc>
          <w:tcPr>
            <w:tcW w:w="573" w:type="dxa"/>
            <w:tcBorders>
              <w:top w:val="nil"/>
              <w:left w:val="single" w:sz="4" w:space="0" w:color="auto"/>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r w:rsidRPr="00716643">
              <w:rPr>
                <w:kern w:val="0"/>
                <w:sz w:val="18"/>
                <w:szCs w:val="18"/>
              </w:rPr>
              <w:t>5</w:t>
            </w:r>
          </w:p>
        </w:tc>
        <w:tc>
          <w:tcPr>
            <w:tcW w:w="2382"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427"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86"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218"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84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c>
          <w:tcPr>
            <w:tcW w:w="979"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238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r>
      <w:tr w:rsidR="00E77692" w:rsidRPr="00716643" w:rsidTr="00A556F1">
        <w:trPr>
          <w:trHeight w:val="567"/>
          <w:jc w:val="center"/>
        </w:trPr>
        <w:tc>
          <w:tcPr>
            <w:tcW w:w="573" w:type="dxa"/>
            <w:tcBorders>
              <w:top w:val="nil"/>
              <w:left w:val="single" w:sz="4" w:space="0" w:color="auto"/>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r w:rsidRPr="00716643">
              <w:rPr>
                <w:kern w:val="0"/>
                <w:sz w:val="18"/>
                <w:szCs w:val="18"/>
              </w:rPr>
              <w:t>6</w:t>
            </w:r>
          </w:p>
        </w:tc>
        <w:tc>
          <w:tcPr>
            <w:tcW w:w="2382"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427"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86"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218"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84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c>
          <w:tcPr>
            <w:tcW w:w="979"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238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r>
      <w:tr w:rsidR="00E77692" w:rsidRPr="00716643" w:rsidTr="00A556F1">
        <w:trPr>
          <w:trHeight w:val="567"/>
          <w:jc w:val="center"/>
        </w:trPr>
        <w:tc>
          <w:tcPr>
            <w:tcW w:w="573" w:type="dxa"/>
            <w:tcBorders>
              <w:top w:val="nil"/>
              <w:left w:val="single" w:sz="4" w:space="0" w:color="auto"/>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r w:rsidRPr="00716643">
              <w:rPr>
                <w:rFonts w:hint="eastAsia"/>
                <w:kern w:val="0"/>
                <w:sz w:val="18"/>
                <w:szCs w:val="18"/>
              </w:rPr>
              <w:t>7</w:t>
            </w:r>
          </w:p>
        </w:tc>
        <w:tc>
          <w:tcPr>
            <w:tcW w:w="2382"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427"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86"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218"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84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c>
          <w:tcPr>
            <w:tcW w:w="979" w:type="dxa"/>
            <w:tcBorders>
              <w:top w:val="nil"/>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2380" w:type="dxa"/>
            <w:tcBorders>
              <w:top w:val="nil"/>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r>
      <w:tr w:rsidR="00E77692" w:rsidRPr="00716643" w:rsidTr="00A556F1">
        <w:trPr>
          <w:trHeight w:val="567"/>
          <w:jc w:val="center"/>
        </w:trPr>
        <w:tc>
          <w:tcPr>
            <w:tcW w:w="573"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r w:rsidRPr="00716643">
              <w:rPr>
                <w:rFonts w:hint="eastAsia"/>
                <w:kern w:val="0"/>
                <w:sz w:val="18"/>
                <w:szCs w:val="18"/>
              </w:rPr>
              <w:t>8</w:t>
            </w:r>
          </w:p>
        </w:tc>
        <w:tc>
          <w:tcPr>
            <w:tcW w:w="2382"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427"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86"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218"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840" w:type="dxa"/>
            <w:tcBorders>
              <w:top w:val="single" w:sz="4" w:space="0" w:color="auto"/>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c>
          <w:tcPr>
            <w:tcW w:w="979"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2380" w:type="dxa"/>
            <w:tcBorders>
              <w:top w:val="single" w:sz="4" w:space="0" w:color="auto"/>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r>
      <w:tr w:rsidR="00E77692" w:rsidRPr="00716643" w:rsidTr="00A556F1">
        <w:trPr>
          <w:trHeight w:val="567"/>
          <w:jc w:val="center"/>
        </w:trPr>
        <w:tc>
          <w:tcPr>
            <w:tcW w:w="573"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r w:rsidRPr="00716643">
              <w:rPr>
                <w:rFonts w:hint="eastAsia"/>
                <w:kern w:val="0"/>
                <w:sz w:val="18"/>
                <w:szCs w:val="18"/>
              </w:rPr>
              <w:t>9</w:t>
            </w:r>
          </w:p>
        </w:tc>
        <w:tc>
          <w:tcPr>
            <w:tcW w:w="2382"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427"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86"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218"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1344"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840" w:type="dxa"/>
            <w:tcBorders>
              <w:top w:val="single" w:sz="4" w:space="0" w:color="auto"/>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c>
          <w:tcPr>
            <w:tcW w:w="979" w:type="dxa"/>
            <w:tcBorders>
              <w:top w:val="single" w:sz="4" w:space="0" w:color="auto"/>
              <w:left w:val="nil"/>
              <w:bottom w:val="single" w:sz="4" w:space="0" w:color="auto"/>
              <w:right w:val="single" w:sz="4" w:space="0" w:color="auto"/>
            </w:tcBorders>
            <w:vAlign w:val="center"/>
          </w:tcPr>
          <w:p w:rsidR="00E77692" w:rsidRPr="00716643" w:rsidRDefault="00E77692" w:rsidP="00716643">
            <w:pPr>
              <w:jc w:val="center"/>
              <w:rPr>
                <w:rFonts w:ascii="宋体" w:hAnsi="宋体" w:cs="宋体"/>
                <w:color w:val="000000"/>
                <w:sz w:val="18"/>
                <w:szCs w:val="18"/>
              </w:rPr>
            </w:pPr>
          </w:p>
        </w:tc>
        <w:tc>
          <w:tcPr>
            <w:tcW w:w="2380" w:type="dxa"/>
            <w:tcBorders>
              <w:top w:val="single" w:sz="4" w:space="0" w:color="auto"/>
              <w:left w:val="nil"/>
              <w:bottom w:val="single" w:sz="4" w:space="0" w:color="auto"/>
              <w:right w:val="single" w:sz="4" w:space="0" w:color="auto"/>
            </w:tcBorders>
            <w:vAlign w:val="center"/>
          </w:tcPr>
          <w:p w:rsidR="00E77692" w:rsidRPr="00716643" w:rsidRDefault="00E77692" w:rsidP="00716643">
            <w:pPr>
              <w:widowControl/>
              <w:jc w:val="center"/>
              <w:rPr>
                <w:kern w:val="0"/>
                <w:sz w:val="18"/>
                <w:szCs w:val="18"/>
              </w:rPr>
            </w:pPr>
          </w:p>
        </w:tc>
      </w:tr>
    </w:tbl>
    <w:p w:rsidR="00E77692" w:rsidRPr="00716643" w:rsidRDefault="00E77692" w:rsidP="00716643">
      <w:pPr>
        <w:rPr>
          <w:rFonts w:eastAsia="仿宋_GB2312"/>
          <w:sz w:val="28"/>
        </w:rPr>
      </w:pPr>
      <w:r w:rsidRPr="00716643">
        <w:rPr>
          <w:rFonts w:eastAsia="仿宋_GB2312" w:hint="eastAsia"/>
          <w:sz w:val="28"/>
        </w:rPr>
        <w:t>注：</w:t>
      </w:r>
      <w:r w:rsidR="00ED0068" w:rsidRPr="00716643">
        <w:rPr>
          <w:rFonts w:eastAsia="仿宋_GB2312" w:hint="eastAsia"/>
          <w:sz w:val="28"/>
        </w:rPr>
        <w:t>所有参赛教师信息都要填写完整</w:t>
      </w:r>
    </w:p>
    <w:p w:rsidR="00192243" w:rsidRPr="00716643" w:rsidRDefault="00192243" w:rsidP="00716643">
      <w:pPr>
        <w:widowControl/>
        <w:rPr>
          <w:rFonts w:eastAsia="仿宋_GB2312"/>
          <w:sz w:val="28"/>
        </w:rPr>
        <w:sectPr w:rsidR="00192243" w:rsidRPr="00716643" w:rsidSect="00192243">
          <w:pgSz w:w="16838" w:h="11906" w:orient="landscape"/>
          <w:pgMar w:top="1531" w:right="1440" w:bottom="1531" w:left="1440" w:header="851" w:footer="992" w:gutter="0"/>
          <w:cols w:space="720"/>
          <w:docGrid w:type="linesAndChars" w:linePitch="312"/>
        </w:sectPr>
      </w:pPr>
    </w:p>
    <w:p w:rsidR="00E77692" w:rsidRPr="00716643" w:rsidRDefault="00E77692" w:rsidP="00716643">
      <w:pPr>
        <w:widowControl/>
        <w:rPr>
          <w:rFonts w:ascii="仿宋_GB2312" w:eastAsia="仿宋_GB2312"/>
          <w:kern w:val="0"/>
          <w:sz w:val="32"/>
          <w:szCs w:val="32"/>
        </w:rPr>
      </w:pPr>
      <w:r w:rsidRPr="00716643">
        <w:rPr>
          <w:rFonts w:ascii="仿宋_GB2312" w:eastAsia="仿宋_GB2312" w:hint="eastAsia"/>
          <w:kern w:val="0"/>
          <w:sz w:val="32"/>
          <w:szCs w:val="32"/>
        </w:rPr>
        <w:lastRenderedPageBreak/>
        <w:t>附件</w:t>
      </w:r>
      <w:r w:rsidR="00192243" w:rsidRPr="00716643">
        <w:rPr>
          <w:rFonts w:ascii="仿宋_GB2312" w:eastAsia="仿宋_GB2312" w:hint="eastAsia"/>
          <w:kern w:val="0"/>
          <w:sz w:val="32"/>
          <w:szCs w:val="32"/>
        </w:rPr>
        <w:t>2</w:t>
      </w:r>
    </w:p>
    <w:p w:rsidR="00E77692" w:rsidRPr="00716643" w:rsidRDefault="00E77692" w:rsidP="00716643">
      <w:pPr>
        <w:widowControl/>
        <w:spacing w:line="500" w:lineRule="exact"/>
        <w:jc w:val="center"/>
        <w:rPr>
          <w:rFonts w:ascii="黑体" w:eastAsia="黑体" w:hAnsi="黑体"/>
          <w:kern w:val="0"/>
          <w:sz w:val="36"/>
          <w:szCs w:val="32"/>
        </w:rPr>
      </w:pPr>
      <w:r w:rsidRPr="00716643">
        <w:rPr>
          <w:rFonts w:ascii="黑体" w:eastAsia="黑体" w:hAnsi="黑体"/>
          <w:kern w:val="0"/>
          <w:sz w:val="36"/>
          <w:szCs w:val="32"/>
        </w:rPr>
        <w:t>20</w:t>
      </w:r>
      <w:r w:rsidR="00ED0068" w:rsidRPr="00716643">
        <w:rPr>
          <w:rFonts w:ascii="黑体" w:eastAsia="黑体" w:hAnsi="黑体" w:hint="eastAsia"/>
          <w:kern w:val="0"/>
          <w:sz w:val="36"/>
          <w:szCs w:val="32"/>
        </w:rPr>
        <w:t>20</w:t>
      </w:r>
      <w:r w:rsidRPr="00716643">
        <w:rPr>
          <w:rFonts w:ascii="黑体" w:eastAsia="黑体" w:hAnsi="黑体" w:hint="eastAsia"/>
          <w:kern w:val="0"/>
          <w:sz w:val="36"/>
          <w:szCs w:val="32"/>
        </w:rPr>
        <w:t>年连云港职业技术学院教学大赛报名表</w:t>
      </w:r>
    </w:p>
    <w:p w:rsidR="00E77692" w:rsidRPr="00716643" w:rsidRDefault="00E77692" w:rsidP="00716643">
      <w:pPr>
        <w:tabs>
          <w:tab w:val="left" w:pos="567"/>
        </w:tabs>
        <w:autoSpaceDE w:val="0"/>
        <w:autoSpaceDN w:val="0"/>
        <w:adjustRightInd w:val="0"/>
        <w:spacing w:beforeLines="50" w:before="156" w:afterLines="50" w:after="156" w:line="500" w:lineRule="exact"/>
        <w:rPr>
          <w:rFonts w:eastAsia="仿宋_GB2312"/>
          <w:kern w:val="0"/>
          <w:sz w:val="28"/>
          <w:szCs w:val="28"/>
        </w:rPr>
      </w:pPr>
      <w:r w:rsidRPr="00716643">
        <w:rPr>
          <w:rFonts w:eastAsia="仿宋_GB2312" w:hint="eastAsia"/>
          <w:kern w:val="0"/>
          <w:sz w:val="28"/>
          <w:szCs w:val="28"/>
        </w:rPr>
        <w:t>院部：</w:t>
      </w:r>
      <w:r w:rsidRPr="00716643">
        <w:rPr>
          <w:rFonts w:eastAsia="仿宋_GB2312"/>
          <w:kern w:val="0"/>
          <w:sz w:val="28"/>
          <w:szCs w:val="28"/>
          <w:u w:val="single"/>
        </w:rPr>
        <w:t xml:space="preserve">            </w:t>
      </w:r>
      <w:r w:rsidRPr="00716643">
        <w:rPr>
          <w:rFonts w:eastAsia="仿宋_GB2312"/>
          <w:kern w:val="0"/>
          <w:sz w:val="28"/>
          <w:szCs w:val="28"/>
        </w:rPr>
        <w:t xml:space="preserve">  </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850"/>
        <w:gridCol w:w="2267"/>
        <w:gridCol w:w="1290"/>
        <w:gridCol w:w="3553"/>
      </w:tblGrid>
      <w:tr w:rsidR="00E77692" w:rsidRPr="00716643" w:rsidTr="00D5211F">
        <w:trPr>
          <w:cantSplit/>
          <w:trHeight w:val="510"/>
          <w:jc w:val="center"/>
        </w:trPr>
        <w:tc>
          <w:tcPr>
            <w:tcW w:w="131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r w:rsidRPr="00716643">
              <w:rPr>
                <w:rFonts w:eastAsia="仿宋_GB2312" w:hint="eastAsia"/>
                <w:sz w:val="24"/>
              </w:rPr>
              <w:t>姓</w:t>
            </w:r>
            <w:r w:rsidRPr="00716643">
              <w:rPr>
                <w:rFonts w:eastAsia="仿宋_GB2312"/>
                <w:sz w:val="24"/>
              </w:rPr>
              <w:t xml:space="preserve"> </w:t>
            </w:r>
            <w:r w:rsidRPr="00716643">
              <w:rPr>
                <w:rFonts w:eastAsia="仿宋_GB2312" w:hint="eastAsia"/>
                <w:sz w:val="24"/>
              </w:rPr>
              <w:t>名</w:t>
            </w: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r w:rsidRPr="00716643">
              <w:rPr>
                <w:rFonts w:eastAsia="仿宋_GB2312" w:hint="eastAsia"/>
                <w:sz w:val="24"/>
              </w:rPr>
              <w:t>性别</w:t>
            </w:r>
          </w:p>
        </w:tc>
        <w:tc>
          <w:tcPr>
            <w:tcW w:w="3553"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left"/>
              <w:rPr>
                <w:rFonts w:eastAsia="仿宋_GB2312"/>
                <w:sz w:val="24"/>
              </w:rPr>
            </w:pPr>
          </w:p>
        </w:tc>
      </w:tr>
      <w:tr w:rsidR="00E77692" w:rsidRPr="00716643" w:rsidTr="00D5211F">
        <w:trPr>
          <w:cantSplit/>
          <w:trHeight w:val="510"/>
          <w:jc w:val="center"/>
        </w:trPr>
        <w:tc>
          <w:tcPr>
            <w:tcW w:w="131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r w:rsidRPr="00716643">
              <w:rPr>
                <w:rFonts w:eastAsia="仿宋_GB2312" w:hint="eastAsia"/>
                <w:sz w:val="24"/>
              </w:rPr>
              <w:t>出生年月</w:t>
            </w: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r w:rsidRPr="00716643">
              <w:rPr>
                <w:rFonts w:eastAsia="仿宋_GB2312" w:hint="eastAsia"/>
                <w:sz w:val="24"/>
              </w:rPr>
              <w:t>职称</w:t>
            </w:r>
          </w:p>
        </w:tc>
        <w:tc>
          <w:tcPr>
            <w:tcW w:w="3553"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widowControl/>
              <w:jc w:val="left"/>
              <w:rPr>
                <w:rFonts w:eastAsia="仿宋_GB2312"/>
                <w:sz w:val="24"/>
              </w:rPr>
            </w:pPr>
          </w:p>
        </w:tc>
      </w:tr>
      <w:tr w:rsidR="00E77692" w:rsidRPr="00716643" w:rsidTr="00D5211F">
        <w:trPr>
          <w:cantSplit/>
          <w:trHeight w:val="510"/>
          <w:jc w:val="center"/>
        </w:trPr>
        <w:tc>
          <w:tcPr>
            <w:tcW w:w="131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r w:rsidRPr="00716643">
              <w:rPr>
                <w:rFonts w:eastAsia="仿宋_GB2312" w:hint="eastAsia"/>
                <w:sz w:val="24"/>
              </w:rPr>
              <w:t>职务</w:t>
            </w: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r w:rsidRPr="00716643">
              <w:rPr>
                <w:rFonts w:eastAsia="仿宋_GB2312" w:hint="eastAsia"/>
                <w:sz w:val="24"/>
              </w:rPr>
              <w:t>专业名称</w:t>
            </w:r>
          </w:p>
        </w:tc>
        <w:tc>
          <w:tcPr>
            <w:tcW w:w="3553"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p>
        </w:tc>
      </w:tr>
      <w:tr w:rsidR="00E77692" w:rsidRPr="00716643" w:rsidTr="00D5211F">
        <w:trPr>
          <w:cantSplit/>
          <w:trHeight w:val="510"/>
          <w:jc w:val="center"/>
        </w:trPr>
        <w:tc>
          <w:tcPr>
            <w:tcW w:w="131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r w:rsidRPr="00716643">
              <w:rPr>
                <w:rFonts w:eastAsia="仿宋_GB2312" w:hint="eastAsia"/>
                <w:sz w:val="24"/>
              </w:rPr>
              <w:t>办公电话</w:t>
            </w: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r w:rsidRPr="00716643">
              <w:rPr>
                <w:rFonts w:eastAsia="仿宋_GB2312" w:hint="eastAsia"/>
                <w:sz w:val="24"/>
              </w:rPr>
              <w:t>课程名称</w:t>
            </w:r>
          </w:p>
        </w:tc>
        <w:tc>
          <w:tcPr>
            <w:tcW w:w="3553"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p>
        </w:tc>
      </w:tr>
      <w:tr w:rsidR="00E77692" w:rsidRPr="00716643" w:rsidTr="00D5211F">
        <w:trPr>
          <w:cantSplit/>
          <w:trHeight w:val="510"/>
          <w:jc w:val="center"/>
        </w:trPr>
        <w:tc>
          <w:tcPr>
            <w:tcW w:w="131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r w:rsidRPr="00716643">
              <w:rPr>
                <w:rFonts w:eastAsia="仿宋_GB2312" w:hint="eastAsia"/>
                <w:sz w:val="24"/>
              </w:rPr>
              <w:t>手机号码</w:t>
            </w: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r w:rsidRPr="00716643">
              <w:rPr>
                <w:rFonts w:eastAsia="仿宋_GB2312" w:hint="eastAsia"/>
                <w:sz w:val="24"/>
              </w:rPr>
              <w:t>参赛内容</w:t>
            </w:r>
          </w:p>
        </w:tc>
        <w:tc>
          <w:tcPr>
            <w:tcW w:w="3553"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p>
        </w:tc>
      </w:tr>
      <w:tr w:rsidR="00E77692" w:rsidRPr="00716643" w:rsidTr="00D5211F">
        <w:trPr>
          <w:cantSplit/>
          <w:trHeight w:val="510"/>
          <w:jc w:val="center"/>
        </w:trPr>
        <w:tc>
          <w:tcPr>
            <w:tcW w:w="131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r w:rsidRPr="00716643">
              <w:rPr>
                <w:rFonts w:eastAsia="仿宋_GB2312" w:hint="eastAsia"/>
                <w:sz w:val="24"/>
              </w:rPr>
              <w:t>电子邮箱</w:t>
            </w:r>
          </w:p>
        </w:tc>
        <w:tc>
          <w:tcPr>
            <w:tcW w:w="3117" w:type="dxa"/>
            <w:gridSpan w:val="2"/>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r w:rsidRPr="00716643">
              <w:rPr>
                <w:rFonts w:eastAsia="仿宋_GB2312" w:hint="eastAsia"/>
                <w:sz w:val="24"/>
              </w:rPr>
              <w:t>教材版本</w:t>
            </w:r>
          </w:p>
        </w:tc>
        <w:tc>
          <w:tcPr>
            <w:tcW w:w="3553"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p>
        </w:tc>
      </w:tr>
      <w:tr w:rsidR="000C5F8B" w:rsidRPr="00716643" w:rsidTr="00D5211F">
        <w:trPr>
          <w:cantSplit/>
          <w:trHeight w:val="510"/>
          <w:jc w:val="center"/>
        </w:trPr>
        <w:tc>
          <w:tcPr>
            <w:tcW w:w="1310" w:type="dxa"/>
            <w:vMerge w:val="restart"/>
            <w:tcBorders>
              <w:top w:val="single" w:sz="4" w:space="0" w:color="auto"/>
              <w:left w:val="single" w:sz="4" w:space="0" w:color="auto"/>
              <w:right w:val="single" w:sz="4" w:space="0" w:color="auto"/>
            </w:tcBorders>
            <w:vAlign w:val="center"/>
          </w:tcPr>
          <w:p w:rsidR="000C5F8B" w:rsidRPr="00716643" w:rsidRDefault="000C5F8B" w:rsidP="00716643">
            <w:pPr>
              <w:adjustRightInd w:val="0"/>
              <w:snapToGrid w:val="0"/>
              <w:spacing w:line="320" w:lineRule="exact"/>
              <w:jc w:val="center"/>
              <w:rPr>
                <w:rFonts w:eastAsia="仿宋_GB2312"/>
                <w:sz w:val="24"/>
              </w:rPr>
            </w:pPr>
            <w:r w:rsidRPr="00716643">
              <w:rPr>
                <w:rFonts w:eastAsia="仿宋_GB2312" w:hint="eastAsia"/>
                <w:sz w:val="24"/>
              </w:rPr>
              <w:t>其他作者</w:t>
            </w:r>
            <w:r w:rsidRPr="00716643">
              <w:rPr>
                <w:rFonts w:eastAsia="仿宋_GB2312" w:hint="eastAsia"/>
                <w:sz w:val="18"/>
                <w:szCs w:val="18"/>
              </w:rPr>
              <w:t>（</w:t>
            </w:r>
            <w:proofErr w:type="gramStart"/>
            <w:r w:rsidRPr="00716643">
              <w:rPr>
                <w:rFonts w:eastAsia="仿宋_GB2312" w:hint="eastAsia"/>
                <w:sz w:val="18"/>
                <w:szCs w:val="18"/>
              </w:rPr>
              <w:t>限教学</w:t>
            </w:r>
            <w:proofErr w:type="gramEnd"/>
            <w:r w:rsidRPr="00716643">
              <w:rPr>
                <w:rFonts w:eastAsia="仿宋_GB2312" w:hint="eastAsia"/>
                <w:sz w:val="18"/>
                <w:szCs w:val="18"/>
              </w:rPr>
              <w:t>团体报名填写）</w:t>
            </w:r>
          </w:p>
        </w:tc>
        <w:tc>
          <w:tcPr>
            <w:tcW w:w="850"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jc w:val="center"/>
              <w:rPr>
                <w:rFonts w:eastAsia="仿宋_GB2312"/>
                <w:sz w:val="24"/>
              </w:rPr>
            </w:pPr>
            <w:r w:rsidRPr="00716643">
              <w:rPr>
                <w:rFonts w:eastAsia="仿宋_GB2312" w:hint="eastAsia"/>
                <w:sz w:val="24"/>
              </w:rPr>
              <w:t>排序</w:t>
            </w:r>
          </w:p>
        </w:tc>
        <w:tc>
          <w:tcPr>
            <w:tcW w:w="2267"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jc w:val="center"/>
              <w:rPr>
                <w:rFonts w:eastAsia="仿宋_GB2312"/>
                <w:sz w:val="24"/>
              </w:rPr>
            </w:pPr>
            <w:r w:rsidRPr="00716643">
              <w:rPr>
                <w:rFonts w:eastAsia="仿宋_GB2312" w:hint="eastAsia"/>
                <w:sz w:val="24"/>
              </w:rPr>
              <w:t>作者姓名</w:t>
            </w:r>
          </w:p>
        </w:tc>
        <w:tc>
          <w:tcPr>
            <w:tcW w:w="1290"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ind w:firstLineChars="2" w:firstLine="5"/>
              <w:jc w:val="center"/>
              <w:rPr>
                <w:rFonts w:eastAsia="仿宋_GB2312"/>
                <w:sz w:val="24"/>
              </w:rPr>
            </w:pPr>
            <w:r w:rsidRPr="00716643">
              <w:rPr>
                <w:rFonts w:eastAsia="仿宋_GB2312" w:hint="eastAsia"/>
                <w:sz w:val="24"/>
              </w:rPr>
              <w:t>院部名称</w:t>
            </w:r>
          </w:p>
        </w:tc>
        <w:tc>
          <w:tcPr>
            <w:tcW w:w="3553"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ind w:firstLineChars="2" w:firstLine="5"/>
              <w:jc w:val="center"/>
              <w:rPr>
                <w:rFonts w:eastAsia="仿宋_GB2312"/>
                <w:sz w:val="24"/>
              </w:rPr>
            </w:pPr>
            <w:r w:rsidRPr="00716643">
              <w:rPr>
                <w:rFonts w:eastAsia="仿宋_GB2312" w:hint="eastAsia"/>
                <w:sz w:val="24"/>
              </w:rPr>
              <w:t>任教课程或工作内容</w:t>
            </w:r>
          </w:p>
        </w:tc>
      </w:tr>
      <w:tr w:rsidR="000C5F8B" w:rsidRPr="00716643" w:rsidTr="00D5211F">
        <w:trPr>
          <w:cantSplit/>
          <w:trHeight w:val="510"/>
          <w:jc w:val="center"/>
        </w:trPr>
        <w:tc>
          <w:tcPr>
            <w:tcW w:w="1310" w:type="dxa"/>
            <w:vMerge/>
            <w:tcBorders>
              <w:left w:val="single" w:sz="4" w:space="0" w:color="auto"/>
              <w:right w:val="single" w:sz="4" w:space="0" w:color="auto"/>
            </w:tcBorders>
            <w:vAlign w:val="center"/>
          </w:tcPr>
          <w:p w:rsidR="000C5F8B" w:rsidRPr="00716643" w:rsidRDefault="000C5F8B" w:rsidP="00716643">
            <w:pPr>
              <w:widowControl/>
              <w:jc w:val="left"/>
              <w:rPr>
                <w:rFonts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jc w:val="center"/>
              <w:rPr>
                <w:rFonts w:eastAsia="仿宋_GB2312"/>
                <w:sz w:val="24"/>
              </w:rPr>
            </w:pPr>
            <w:r w:rsidRPr="00716643">
              <w:rPr>
                <w:rFonts w:eastAsia="仿宋_GB2312"/>
                <w:sz w:val="24"/>
              </w:rPr>
              <w:t>2</w:t>
            </w:r>
          </w:p>
        </w:tc>
        <w:tc>
          <w:tcPr>
            <w:tcW w:w="2267"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jc w:val="center"/>
              <w:rPr>
                <w:rFonts w:eastAsia="仿宋_GB2312"/>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jc w:val="center"/>
              <w:rPr>
                <w:rFonts w:eastAsia="仿宋_GB2312"/>
                <w:sz w:val="24"/>
              </w:rPr>
            </w:pPr>
          </w:p>
        </w:tc>
        <w:tc>
          <w:tcPr>
            <w:tcW w:w="3553"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jc w:val="center"/>
              <w:rPr>
                <w:rFonts w:eastAsia="仿宋_GB2312"/>
                <w:sz w:val="24"/>
              </w:rPr>
            </w:pPr>
          </w:p>
        </w:tc>
      </w:tr>
      <w:tr w:rsidR="000C5F8B" w:rsidRPr="00716643" w:rsidTr="00D5211F">
        <w:trPr>
          <w:cantSplit/>
          <w:trHeight w:val="510"/>
          <w:jc w:val="center"/>
        </w:trPr>
        <w:tc>
          <w:tcPr>
            <w:tcW w:w="1310" w:type="dxa"/>
            <w:vMerge/>
            <w:tcBorders>
              <w:left w:val="single" w:sz="4" w:space="0" w:color="auto"/>
              <w:right w:val="single" w:sz="4" w:space="0" w:color="auto"/>
            </w:tcBorders>
            <w:vAlign w:val="center"/>
          </w:tcPr>
          <w:p w:rsidR="000C5F8B" w:rsidRPr="00716643" w:rsidRDefault="000C5F8B" w:rsidP="00716643">
            <w:pPr>
              <w:widowControl/>
              <w:jc w:val="left"/>
              <w:rPr>
                <w:rFonts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jc w:val="center"/>
              <w:rPr>
                <w:rFonts w:eastAsia="仿宋_GB2312"/>
                <w:sz w:val="24"/>
              </w:rPr>
            </w:pPr>
            <w:r w:rsidRPr="00716643">
              <w:rPr>
                <w:rFonts w:eastAsia="仿宋_GB2312"/>
                <w:sz w:val="24"/>
              </w:rPr>
              <w:t>3</w:t>
            </w:r>
          </w:p>
        </w:tc>
        <w:tc>
          <w:tcPr>
            <w:tcW w:w="2267"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jc w:val="center"/>
              <w:rPr>
                <w:rFonts w:eastAsia="仿宋_GB2312"/>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jc w:val="center"/>
              <w:rPr>
                <w:rFonts w:eastAsia="仿宋_GB2312"/>
                <w:sz w:val="24"/>
              </w:rPr>
            </w:pPr>
          </w:p>
        </w:tc>
        <w:tc>
          <w:tcPr>
            <w:tcW w:w="3553"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rPr>
                <w:rFonts w:eastAsia="仿宋_GB2312"/>
                <w:sz w:val="24"/>
              </w:rPr>
            </w:pPr>
          </w:p>
        </w:tc>
      </w:tr>
      <w:tr w:rsidR="000C5F8B" w:rsidRPr="00716643" w:rsidTr="00D5211F">
        <w:trPr>
          <w:cantSplit/>
          <w:trHeight w:val="510"/>
          <w:jc w:val="center"/>
        </w:trPr>
        <w:tc>
          <w:tcPr>
            <w:tcW w:w="1310" w:type="dxa"/>
            <w:vMerge/>
            <w:tcBorders>
              <w:left w:val="single" w:sz="4" w:space="0" w:color="auto"/>
              <w:bottom w:val="single" w:sz="4" w:space="0" w:color="auto"/>
              <w:right w:val="single" w:sz="4" w:space="0" w:color="auto"/>
            </w:tcBorders>
            <w:vAlign w:val="center"/>
          </w:tcPr>
          <w:p w:rsidR="000C5F8B" w:rsidRPr="00716643" w:rsidRDefault="000C5F8B" w:rsidP="00716643">
            <w:pPr>
              <w:widowControl/>
              <w:jc w:val="left"/>
              <w:rPr>
                <w:rFonts w:eastAsia="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jc w:val="center"/>
              <w:rPr>
                <w:rFonts w:eastAsia="仿宋_GB2312"/>
                <w:sz w:val="24"/>
              </w:rPr>
            </w:pPr>
            <w:r w:rsidRPr="00716643">
              <w:rPr>
                <w:rFonts w:eastAsia="仿宋_GB2312" w:hint="eastAsia"/>
                <w:sz w:val="24"/>
              </w:rPr>
              <w:t>4</w:t>
            </w:r>
          </w:p>
        </w:tc>
        <w:tc>
          <w:tcPr>
            <w:tcW w:w="2267"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jc w:val="center"/>
              <w:rPr>
                <w:rFonts w:eastAsia="仿宋_GB2312"/>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jc w:val="center"/>
              <w:rPr>
                <w:rFonts w:eastAsia="仿宋_GB2312"/>
                <w:sz w:val="24"/>
              </w:rPr>
            </w:pPr>
          </w:p>
        </w:tc>
        <w:tc>
          <w:tcPr>
            <w:tcW w:w="3553" w:type="dxa"/>
            <w:tcBorders>
              <w:top w:val="single" w:sz="4" w:space="0" w:color="auto"/>
              <w:left w:val="single" w:sz="4" w:space="0" w:color="auto"/>
              <w:bottom w:val="single" w:sz="4" w:space="0" w:color="auto"/>
              <w:right w:val="single" w:sz="4" w:space="0" w:color="auto"/>
            </w:tcBorders>
            <w:vAlign w:val="center"/>
          </w:tcPr>
          <w:p w:rsidR="000C5F8B" w:rsidRPr="00716643" w:rsidRDefault="000C5F8B" w:rsidP="00716643">
            <w:pPr>
              <w:adjustRightInd w:val="0"/>
              <w:snapToGrid w:val="0"/>
              <w:spacing w:line="300" w:lineRule="exact"/>
              <w:jc w:val="center"/>
              <w:rPr>
                <w:rFonts w:eastAsia="仿宋_GB2312"/>
                <w:sz w:val="24"/>
              </w:rPr>
            </w:pPr>
          </w:p>
        </w:tc>
      </w:tr>
      <w:tr w:rsidR="00E77692" w:rsidRPr="00716643" w:rsidTr="000C5F8B">
        <w:trPr>
          <w:trHeight w:val="3903"/>
          <w:jc w:val="center"/>
        </w:trPr>
        <w:tc>
          <w:tcPr>
            <w:tcW w:w="131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adjustRightInd w:val="0"/>
              <w:snapToGrid w:val="0"/>
              <w:spacing w:line="300" w:lineRule="exact"/>
              <w:jc w:val="center"/>
              <w:rPr>
                <w:rFonts w:eastAsia="仿宋_GB2312"/>
                <w:sz w:val="24"/>
              </w:rPr>
            </w:pPr>
            <w:r w:rsidRPr="00716643">
              <w:rPr>
                <w:rFonts w:eastAsia="仿宋_GB2312" w:hint="eastAsia"/>
                <w:sz w:val="24"/>
              </w:rPr>
              <w:t>创作说明</w:t>
            </w:r>
          </w:p>
        </w:tc>
        <w:tc>
          <w:tcPr>
            <w:tcW w:w="7960" w:type="dxa"/>
            <w:gridSpan w:val="4"/>
            <w:tcBorders>
              <w:top w:val="single" w:sz="4" w:space="0" w:color="auto"/>
              <w:left w:val="single" w:sz="4" w:space="0" w:color="auto"/>
              <w:bottom w:val="single" w:sz="4" w:space="0" w:color="auto"/>
              <w:right w:val="single" w:sz="4" w:space="0" w:color="auto"/>
            </w:tcBorders>
          </w:tcPr>
          <w:p w:rsidR="00E77692" w:rsidRPr="00716643" w:rsidRDefault="00E77692" w:rsidP="00716643">
            <w:pPr>
              <w:spacing w:line="600" w:lineRule="exact"/>
              <w:rPr>
                <w:rFonts w:eastAsia="仿宋_GB2312"/>
                <w:sz w:val="24"/>
              </w:rPr>
            </w:pPr>
            <w:r w:rsidRPr="00716643">
              <w:rPr>
                <w:rFonts w:eastAsia="仿宋_GB2312" w:hint="eastAsia"/>
                <w:sz w:val="24"/>
              </w:rPr>
              <w:t>（包括创作思路与作品特色等，篇幅不够可以另附页）</w:t>
            </w:r>
          </w:p>
        </w:tc>
      </w:tr>
      <w:tr w:rsidR="00E77692" w:rsidRPr="00716643" w:rsidTr="000C5F8B">
        <w:trPr>
          <w:trHeight w:val="2631"/>
          <w:jc w:val="center"/>
        </w:trPr>
        <w:tc>
          <w:tcPr>
            <w:tcW w:w="1310" w:type="dxa"/>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jc w:val="center"/>
              <w:rPr>
                <w:rFonts w:eastAsia="仿宋_GB2312"/>
                <w:sz w:val="24"/>
              </w:rPr>
            </w:pPr>
            <w:r w:rsidRPr="00716643">
              <w:rPr>
                <w:rFonts w:eastAsia="仿宋_GB2312" w:hint="eastAsia"/>
                <w:sz w:val="24"/>
              </w:rPr>
              <w:t>院部</w:t>
            </w:r>
          </w:p>
          <w:p w:rsidR="00E77692" w:rsidRPr="00716643" w:rsidRDefault="00E77692" w:rsidP="00716643">
            <w:pPr>
              <w:spacing w:line="300" w:lineRule="exact"/>
              <w:jc w:val="center"/>
              <w:rPr>
                <w:rFonts w:eastAsia="仿宋_GB2312"/>
                <w:sz w:val="24"/>
              </w:rPr>
            </w:pPr>
            <w:r w:rsidRPr="00716643">
              <w:rPr>
                <w:rFonts w:eastAsia="仿宋_GB2312" w:hint="eastAsia"/>
                <w:sz w:val="24"/>
              </w:rPr>
              <w:t>推荐意见</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E77692" w:rsidRPr="00716643" w:rsidRDefault="00E77692" w:rsidP="00716643">
            <w:pPr>
              <w:spacing w:line="300" w:lineRule="exact"/>
              <w:ind w:firstLineChars="1750" w:firstLine="4200"/>
              <w:jc w:val="center"/>
              <w:rPr>
                <w:rFonts w:eastAsia="仿宋_GB2312"/>
                <w:sz w:val="24"/>
              </w:rPr>
            </w:pPr>
          </w:p>
          <w:p w:rsidR="00E77692" w:rsidRPr="00716643" w:rsidRDefault="00E77692" w:rsidP="00716643">
            <w:pPr>
              <w:spacing w:line="300" w:lineRule="exact"/>
              <w:rPr>
                <w:rFonts w:eastAsia="仿宋_GB2312"/>
                <w:sz w:val="24"/>
              </w:rPr>
            </w:pPr>
          </w:p>
          <w:p w:rsidR="00E77692" w:rsidRPr="00716643" w:rsidRDefault="00E77692" w:rsidP="00716643">
            <w:pPr>
              <w:spacing w:line="300" w:lineRule="exact"/>
              <w:ind w:firstLineChars="1750" w:firstLine="4200"/>
              <w:jc w:val="center"/>
              <w:rPr>
                <w:rFonts w:eastAsia="仿宋_GB2312"/>
                <w:sz w:val="24"/>
              </w:rPr>
            </w:pPr>
          </w:p>
          <w:p w:rsidR="00E77692" w:rsidRPr="00716643" w:rsidRDefault="00E77692" w:rsidP="00716643">
            <w:pPr>
              <w:spacing w:line="300" w:lineRule="exact"/>
              <w:ind w:firstLineChars="1750" w:firstLine="4200"/>
              <w:jc w:val="center"/>
              <w:rPr>
                <w:rFonts w:eastAsia="仿宋_GB2312"/>
                <w:sz w:val="24"/>
              </w:rPr>
            </w:pPr>
          </w:p>
          <w:p w:rsidR="00E77692" w:rsidRPr="00716643" w:rsidRDefault="00E77692" w:rsidP="00716643">
            <w:pPr>
              <w:spacing w:line="300" w:lineRule="exact"/>
              <w:ind w:firstLineChars="1750" w:firstLine="4200"/>
              <w:jc w:val="center"/>
              <w:rPr>
                <w:rFonts w:eastAsia="仿宋_GB2312"/>
                <w:sz w:val="24"/>
              </w:rPr>
            </w:pPr>
            <w:r w:rsidRPr="00716643">
              <w:rPr>
                <w:rFonts w:eastAsia="仿宋_GB2312" w:hint="eastAsia"/>
                <w:sz w:val="24"/>
              </w:rPr>
              <w:t>年</w:t>
            </w:r>
            <w:r w:rsidRPr="00716643">
              <w:rPr>
                <w:rFonts w:eastAsia="仿宋_GB2312"/>
                <w:sz w:val="24"/>
              </w:rPr>
              <w:t xml:space="preserve">   </w:t>
            </w:r>
            <w:r w:rsidRPr="00716643">
              <w:rPr>
                <w:rFonts w:eastAsia="仿宋_GB2312" w:hint="eastAsia"/>
                <w:sz w:val="24"/>
              </w:rPr>
              <w:t>月</w:t>
            </w:r>
            <w:r w:rsidRPr="00716643">
              <w:rPr>
                <w:rFonts w:eastAsia="仿宋_GB2312"/>
                <w:sz w:val="24"/>
              </w:rPr>
              <w:t xml:space="preserve">  </w:t>
            </w:r>
            <w:r w:rsidRPr="00716643">
              <w:rPr>
                <w:rFonts w:eastAsia="仿宋_GB2312" w:hint="eastAsia"/>
                <w:sz w:val="24"/>
              </w:rPr>
              <w:t>日</w:t>
            </w:r>
          </w:p>
          <w:p w:rsidR="00E77692" w:rsidRPr="00716643" w:rsidRDefault="00E77692" w:rsidP="00716643">
            <w:pPr>
              <w:spacing w:line="300" w:lineRule="exact"/>
              <w:ind w:firstLineChars="1700" w:firstLine="4080"/>
              <w:jc w:val="center"/>
              <w:rPr>
                <w:rFonts w:eastAsia="仿宋_GB2312"/>
                <w:sz w:val="24"/>
              </w:rPr>
            </w:pPr>
            <w:r w:rsidRPr="00716643">
              <w:rPr>
                <w:rFonts w:eastAsia="仿宋_GB2312" w:hint="eastAsia"/>
                <w:sz w:val="24"/>
              </w:rPr>
              <w:t>（</w:t>
            </w:r>
            <w:r w:rsidRPr="00716643">
              <w:rPr>
                <w:rFonts w:eastAsia="仿宋_GB2312"/>
                <w:sz w:val="24"/>
              </w:rPr>
              <w:t xml:space="preserve"> </w:t>
            </w:r>
            <w:r w:rsidRPr="00716643">
              <w:rPr>
                <w:rFonts w:eastAsia="仿宋_GB2312" w:hint="eastAsia"/>
                <w:sz w:val="24"/>
              </w:rPr>
              <w:t>加盖公章</w:t>
            </w:r>
            <w:r w:rsidRPr="00716643">
              <w:rPr>
                <w:rFonts w:eastAsia="仿宋_GB2312"/>
                <w:sz w:val="24"/>
              </w:rPr>
              <w:t xml:space="preserve"> </w:t>
            </w:r>
            <w:r w:rsidRPr="00716643">
              <w:rPr>
                <w:rFonts w:eastAsia="仿宋_GB2312" w:hint="eastAsia"/>
                <w:sz w:val="24"/>
              </w:rPr>
              <w:t>）</w:t>
            </w:r>
          </w:p>
        </w:tc>
      </w:tr>
    </w:tbl>
    <w:p w:rsidR="00192243" w:rsidRPr="00716643" w:rsidRDefault="00192243" w:rsidP="00716643">
      <w:pPr>
        <w:widowControl/>
        <w:spacing w:line="40" w:lineRule="exact"/>
        <w:rPr>
          <w:rFonts w:eastAsia="黑体"/>
          <w:kern w:val="0"/>
          <w:sz w:val="32"/>
          <w:szCs w:val="32"/>
        </w:rPr>
      </w:pPr>
    </w:p>
    <w:sectPr w:rsidR="00192243" w:rsidRPr="00716643">
      <w:pgSz w:w="11906" w:h="16838"/>
      <w:pgMar w:top="1440"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05A" w:rsidRDefault="00C6305A">
      <w:r>
        <w:separator/>
      </w:r>
    </w:p>
  </w:endnote>
  <w:endnote w:type="continuationSeparator" w:id="0">
    <w:p w:rsidR="00C6305A" w:rsidRDefault="00C6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82192305"/>
      <w:docPartObj>
        <w:docPartGallery w:val="Page Numbers (Bottom of Page)"/>
        <w:docPartUnique/>
      </w:docPartObj>
    </w:sdtPr>
    <w:sdtEndPr/>
    <w:sdtContent>
      <w:p w:rsidR="00E5288F" w:rsidRPr="00E5288F" w:rsidRDefault="00E5288F" w:rsidP="00E5288F">
        <w:pPr>
          <w:pStyle w:val="a5"/>
          <w:rPr>
            <w:sz w:val="28"/>
            <w:szCs w:val="28"/>
          </w:rPr>
        </w:pPr>
        <w:r w:rsidRPr="00E5288F">
          <w:rPr>
            <w:sz w:val="28"/>
            <w:szCs w:val="28"/>
          </w:rPr>
          <w:fldChar w:fldCharType="begin"/>
        </w:r>
        <w:r w:rsidRPr="00E5288F">
          <w:rPr>
            <w:sz w:val="28"/>
            <w:szCs w:val="28"/>
          </w:rPr>
          <w:instrText>PAGE   \* MERGEFORMAT</w:instrText>
        </w:r>
        <w:r w:rsidRPr="00E5288F">
          <w:rPr>
            <w:sz w:val="28"/>
            <w:szCs w:val="28"/>
          </w:rPr>
          <w:fldChar w:fldCharType="separate"/>
        </w:r>
        <w:r w:rsidR="009668DA" w:rsidRPr="009668DA">
          <w:rPr>
            <w:noProof/>
            <w:sz w:val="28"/>
            <w:szCs w:val="28"/>
            <w:lang w:val="zh-CN"/>
          </w:rPr>
          <w:t>8</w:t>
        </w:r>
        <w:r w:rsidRPr="00E5288F">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495450"/>
      <w:docPartObj>
        <w:docPartGallery w:val="Page Numbers (Bottom of Page)"/>
        <w:docPartUnique/>
      </w:docPartObj>
    </w:sdtPr>
    <w:sdtEndPr>
      <w:rPr>
        <w:sz w:val="28"/>
        <w:szCs w:val="28"/>
      </w:rPr>
    </w:sdtEndPr>
    <w:sdtContent>
      <w:p w:rsidR="00E5288F" w:rsidRPr="00E5288F" w:rsidRDefault="00E5288F">
        <w:pPr>
          <w:pStyle w:val="a5"/>
          <w:jc w:val="right"/>
          <w:rPr>
            <w:sz w:val="28"/>
            <w:szCs w:val="28"/>
          </w:rPr>
        </w:pPr>
        <w:r w:rsidRPr="00E5288F">
          <w:rPr>
            <w:sz w:val="28"/>
            <w:szCs w:val="28"/>
          </w:rPr>
          <w:fldChar w:fldCharType="begin"/>
        </w:r>
        <w:r w:rsidRPr="00E5288F">
          <w:rPr>
            <w:sz w:val="28"/>
            <w:szCs w:val="28"/>
          </w:rPr>
          <w:instrText>PAGE   \* MERGEFORMAT</w:instrText>
        </w:r>
        <w:r w:rsidRPr="00E5288F">
          <w:rPr>
            <w:sz w:val="28"/>
            <w:szCs w:val="28"/>
          </w:rPr>
          <w:fldChar w:fldCharType="separate"/>
        </w:r>
        <w:r w:rsidR="009668DA" w:rsidRPr="009668DA">
          <w:rPr>
            <w:noProof/>
            <w:sz w:val="28"/>
            <w:szCs w:val="28"/>
            <w:lang w:val="zh-CN"/>
          </w:rPr>
          <w:t>-</w:t>
        </w:r>
        <w:r w:rsidR="009668DA">
          <w:rPr>
            <w:noProof/>
            <w:sz w:val="28"/>
            <w:szCs w:val="28"/>
          </w:rPr>
          <w:t xml:space="preserve"> 7 -</w:t>
        </w:r>
        <w:r w:rsidRPr="00E5288F">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05A" w:rsidRDefault="00C6305A">
      <w:r>
        <w:separator/>
      </w:r>
    </w:p>
  </w:footnote>
  <w:footnote w:type="continuationSeparator" w:id="0">
    <w:p w:rsidR="00C6305A" w:rsidRDefault="00C63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41339"/>
    <w:multiLevelType w:val="hybridMultilevel"/>
    <w:tmpl w:val="61567FF0"/>
    <w:lvl w:ilvl="0" w:tplc="3B72D866">
      <w:start w:val="1"/>
      <w:numFmt w:val="japaneseCounting"/>
      <w:lvlText w:val="%1、"/>
      <w:lvlJc w:val="left"/>
      <w:pPr>
        <w:ind w:left="1298" w:hanging="672"/>
      </w:pPr>
      <w:rPr>
        <w:rFonts w:hint="default"/>
      </w:rPr>
    </w:lvl>
    <w:lvl w:ilvl="1" w:tplc="04090019" w:tentative="1">
      <w:start w:val="1"/>
      <w:numFmt w:val="lowerLetter"/>
      <w:lvlText w:val="%2)"/>
      <w:lvlJc w:val="left"/>
      <w:pPr>
        <w:ind w:left="1466" w:hanging="420"/>
      </w:pPr>
    </w:lvl>
    <w:lvl w:ilvl="2" w:tplc="0409001B" w:tentative="1">
      <w:start w:val="1"/>
      <w:numFmt w:val="lowerRoman"/>
      <w:lvlText w:val="%3."/>
      <w:lvlJc w:val="right"/>
      <w:pPr>
        <w:ind w:left="1886" w:hanging="420"/>
      </w:pPr>
    </w:lvl>
    <w:lvl w:ilvl="3" w:tplc="0409000F" w:tentative="1">
      <w:start w:val="1"/>
      <w:numFmt w:val="decimal"/>
      <w:lvlText w:val="%4."/>
      <w:lvlJc w:val="left"/>
      <w:pPr>
        <w:ind w:left="2306" w:hanging="420"/>
      </w:pPr>
    </w:lvl>
    <w:lvl w:ilvl="4" w:tplc="04090019" w:tentative="1">
      <w:start w:val="1"/>
      <w:numFmt w:val="lowerLetter"/>
      <w:lvlText w:val="%5)"/>
      <w:lvlJc w:val="left"/>
      <w:pPr>
        <w:ind w:left="2726" w:hanging="420"/>
      </w:pPr>
    </w:lvl>
    <w:lvl w:ilvl="5" w:tplc="0409001B" w:tentative="1">
      <w:start w:val="1"/>
      <w:numFmt w:val="lowerRoman"/>
      <w:lvlText w:val="%6."/>
      <w:lvlJc w:val="right"/>
      <w:pPr>
        <w:ind w:left="3146" w:hanging="420"/>
      </w:pPr>
    </w:lvl>
    <w:lvl w:ilvl="6" w:tplc="0409000F" w:tentative="1">
      <w:start w:val="1"/>
      <w:numFmt w:val="decimal"/>
      <w:lvlText w:val="%7."/>
      <w:lvlJc w:val="left"/>
      <w:pPr>
        <w:ind w:left="3566" w:hanging="420"/>
      </w:pPr>
    </w:lvl>
    <w:lvl w:ilvl="7" w:tplc="04090019" w:tentative="1">
      <w:start w:val="1"/>
      <w:numFmt w:val="lowerLetter"/>
      <w:lvlText w:val="%8)"/>
      <w:lvlJc w:val="left"/>
      <w:pPr>
        <w:ind w:left="3986" w:hanging="420"/>
      </w:pPr>
    </w:lvl>
    <w:lvl w:ilvl="8" w:tplc="0409001B" w:tentative="1">
      <w:start w:val="1"/>
      <w:numFmt w:val="lowerRoman"/>
      <w:lvlText w:val="%9."/>
      <w:lvlJc w:val="right"/>
      <w:pPr>
        <w:ind w:left="4406" w:hanging="420"/>
      </w:pPr>
    </w:lvl>
  </w:abstractNum>
  <w:abstractNum w:abstractNumId="1">
    <w:nsid w:val="64B373B3"/>
    <w:multiLevelType w:val="hybridMultilevel"/>
    <w:tmpl w:val="28B86CB4"/>
    <w:lvl w:ilvl="0" w:tplc="371A7288">
      <w:start w:val="2"/>
      <w:numFmt w:val="japaneseCounting"/>
      <w:lvlText w:val="%1、"/>
      <w:lvlJc w:val="left"/>
      <w:pPr>
        <w:ind w:left="1346" w:hanging="720"/>
      </w:pPr>
      <w:rPr>
        <w:rFonts w:hint="default"/>
      </w:rPr>
    </w:lvl>
    <w:lvl w:ilvl="1" w:tplc="04090019" w:tentative="1">
      <w:start w:val="1"/>
      <w:numFmt w:val="lowerLetter"/>
      <w:lvlText w:val="%2)"/>
      <w:lvlJc w:val="left"/>
      <w:pPr>
        <w:ind w:left="1466" w:hanging="420"/>
      </w:pPr>
    </w:lvl>
    <w:lvl w:ilvl="2" w:tplc="0409001B" w:tentative="1">
      <w:start w:val="1"/>
      <w:numFmt w:val="lowerRoman"/>
      <w:lvlText w:val="%3."/>
      <w:lvlJc w:val="right"/>
      <w:pPr>
        <w:ind w:left="1886" w:hanging="420"/>
      </w:pPr>
    </w:lvl>
    <w:lvl w:ilvl="3" w:tplc="0409000F" w:tentative="1">
      <w:start w:val="1"/>
      <w:numFmt w:val="decimal"/>
      <w:lvlText w:val="%4."/>
      <w:lvlJc w:val="left"/>
      <w:pPr>
        <w:ind w:left="2306" w:hanging="420"/>
      </w:pPr>
    </w:lvl>
    <w:lvl w:ilvl="4" w:tplc="04090019" w:tentative="1">
      <w:start w:val="1"/>
      <w:numFmt w:val="lowerLetter"/>
      <w:lvlText w:val="%5)"/>
      <w:lvlJc w:val="left"/>
      <w:pPr>
        <w:ind w:left="2726" w:hanging="420"/>
      </w:pPr>
    </w:lvl>
    <w:lvl w:ilvl="5" w:tplc="0409001B" w:tentative="1">
      <w:start w:val="1"/>
      <w:numFmt w:val="lowerRoman"/>
      <w:lvlText w:val="%6."/>
      <w:lvlJc w:val="right"/>
      <w:pPr>
        <w:ind w:left="3146" w:hanging="420"/>
      </w:pPr>
    </w:lvl>
    <w:lvl w:ilvl="6" w:tplc="0409000F" w:tentative="1">
      <w:start w:val="1"/>
      <w:numFmt w:val="decimal"/>
      <w:lvlText w:val="%7."/>
      <w:lvlJc w:val="left"/>
      <w:pPr>
        <w:ind w:left="3566" w:hanging="420"/>
      </w:pPr>
    </w:lvl>
    <w:lvl w:ilvl="7" w:tplc="04090019" w:tentative="1">
      <w:start w:val="1"/>
      <w:numFmt w:val="lowerLetter"/>
      <w:lvlText w:val="%8)"/>
      <w:lvlJc w:val="left"/>
      <w:pPr>
        <w:ind w:left="3986" w:hanging="420"/>
      </w:pPr>
    </w:lvl>
    <w:lvl w:ilvl="8" w:tplc="0409001B" w:tentative="1">
      <w:start w:val="1"/>
      <w:numFmt w:val="lowerRoman"/>
      <w:lvlText w:val="%9."/>
      <w:lvlJc w:val="right"/>
      <w:pPr>
        <w:ind w:left="44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AD"/>
    <w:rsid w:val="00002D31"/>
    <w:rsid w:val="00003A81"/>
    <w:rsid w:val="00003E33"/>
    <w:rsid w:val="00006840"/>
    <w:rsid w:val="000120C8"/>
    <w:rsid w:val="00014F02"/>
    <w:rsid w:val="000153ED"/>
    <w:rsid w:val="00015A1F"/>
    <w:rsid w:val="00021A10"/>
    <w:rsid w:val="00022D6E"/>
    <w:rsid w:val="000331BF"/>
    <w:rsid w:val="0003324D"/>
    <w:rsid w:val="00043C6B"/>
    <w:rsid w:val="00055ACA"/>
    <w:rsid w:val="00060B6D"/>
    <w:rsid w:val="000616B6"/>
    <w:rsid w:val="00064D61"/>
    <w:rsid w:val="00074729"/>
    <w:rsid w:val="000767B5"/>
    <w:rsid w:val="000775E4"/>
    <w:rsid w:val="00081BE5"/>
    <w:rsid w:val="0008554C"/>
    <w:rsid w:val="00085F74"/>
    <w:rsid w:val="00096770"/>
    <w:rsid w:val="0009679C"/>
    <w:rsid w:val="00097E19"/>
    <w:rsid w:val="00097ECA"/>
    <w:rsid w:val="000A005A"/>
    <w:rsid w:val="000A30B5"/>
    <w:rsid w:val="000A6BF0"/>
    <w:rsid w:val="000B1052"/>
    <w:rsid w:val="000B5770"/>
    <w:rsid w:val="000C1FC6"/>
    <w:rsid w:val="000C4A00"/>
    <w:rsid w:val="000C5F8B"/>
    <w:rsid w:val="000D0B21"/>
    <w:rsid w:val="000D2667"/>
    <w:rsid w:val="000D4C2B"/>
    <w:rsid w:val="000D71BB"/>
    <w:rsid w:val="000D7BC6"/>
    <w:rsid w:val="000E3048"/>
    <w:rsid w:val="000E3145"/>
    <w:rsid w:val="000F0CE2"/>
    <w:rsid w:val="000F4CBB"/>
    <w:rsid w:val="00102864"/>
    <w:rsid w:val="0010417D"/>
    <w:rsid w:val="00105DA9"/>
    <w:rsid w:val="00106127"/>
    <w:rsid w:val="00107029"/>
    <w:rsid w:val="00110840"/>
    <w:rsid w:val="00113443"/>
    <w:rsid w:val="001141F6"/>
    <w:rsid w:val="001324C9"/>
    <w:rsid w:val="00140C24"/>
    <w:rsid w:val="00147EDC"/>
    <w:rsid w:val="00150DC8"/>
    <w:rsid w:val="0015206D"/>
    <w:rsid w:val="00165DA9"/>
    <w:rsid w:val="00167B2F"/>
    <w:rsid w:val="001728B6"/>
    <w:rsid w:val="001736B2"/>
    <w:rsid w:val="001754F5"/>
    <w:rsid w:val="00180802"/>
    <w:rsid w:val="00181A01"/>
    <w:rsid w:val="00181B7B"/>
    <w:rsid w:val="00192243"/>
    <w:rsid w:val="0019400E"/>
    <w:rsid w:val="001A21CC"/>
    <w:rsid w:val="001A69A2"/>
    <w:rsid w:val="001B5F38"/>
    <w:rsid w:val="001C16EE"/>
    <w:rsid w:val="001C2258"/>
    <w:rsid w:val="001D5400"/>
    <w:rsid w:val="001D7DEB"/>
    <w:rsid w:val="001E3C80"/>
    <w:rsid w:val="001E7808"/>
    <w:rsid w:val="001F05AB"/>
    <w:rsid w:val="001F1C1B"/>
    <w:rsid w:val="001F3D96"/>
    <w:rsid w:val="001F4102"/>
    <w:rsid w:val="00201E06"/>
    <w:rsid w:val="00201E20"/>
    <w:rsid w:val="002024FF"/>
    <w:rsid w:val="00202A5D"/>
    <w:rsid w:val="002050F5"/>
    <w:rsid w:val="0020512B"/>
    <w:rsid w:val="00214761"/>
    <w:rsid w:val="002152CF"/>
    <w:rsid w:val="00226FED"/>
    <w:rsid w:val="00227084"/>
    <w:rsid w:val="0023621A"/>
    <w:rsid w:val="002363DB"/>
    <w:rsid w:val="00241648"/>
    <w:rsid w:val="002526CA"/>
    <w:rsid w:val="00253057"/>
    <w:rsid w:val="002557C3"/>
    <w:rsid w:val="00256B5F"/>
    <w:rsid w:val="00267DEC"/>
    <w:rsid w:val="00277D9E"/>
    <w:rsid w:val="002860B1"/>
    <w:rsid w:val="00292FEE"/>
    <w:rsid w:val="00297B68"/>
    <w:rsid w:val="002A0B19"/>
    <w:rsid w:val="002A6250"/>
    <w:rsid w:val="002B2870"/>
    <w:rsid w:val="002B30D1"/>
    <w:rsid w:val="002C101B"/>
    <w:rsid w:val="002C6157"/>
    <w:rsid w:val="002C68B4"/>
    <w:rsid w:val="002D4505"/>
    <w:rsid w:val="002E3A61"/>
    <w:rsid w:val="002F3C5C"/>
    <w:rsid w:val="002F5DF8"/>
    <w:rsid w:val="002F7612"/>
    <w:rsid w:val="00303D09"/>
    <w:rsid w:val="00310FA3"/>
    <w:rsid w:val="0031166A"/>
    <w:rsid w:val="00312477"/>
    <w:rsid w:val="0031359A"/>
    <w:rsid w:val="00317161"/>
    <w:rsid w:val="00327861"/>
    <w:rsid w:val="003406D3"/>
    <w:rsid w:val="00344392"/>
    <w:rsid w:val="0034487C"/>
    <w:rsid w:val="00346B9F"/>
    <w:rsid w:val="00353473"/>
    <w:rsid w:val="003545FF"/>
    <w:rsid w:val="00364E12"/>
    <w:rsid w:val="003658B0"/>
    <w:rsid w:val="0036719E"/>
    <w:rsid w:val="00371B8A"/>
    <w:rsid w:val="00385040"/>
    <w:rsid w:val="0038578E"/>
    <w:rsid w:val="003908F9"/>
    <w:rsid w:val="0039574F"/>
    <w:rsid w:val="00397BAE"/>
    <w:rsid w:val="003A5784"/>
    <w:rsid w:val="003A7D1C"/>
    <w:rsid w:val="003B1BA1"/>
    <w:rsid w:val="003B3901"/>
    <w:rsid w:val="003B57FB"/>
    <w:rsid w:val="003C1581"/>
    <w:rsid w:val="003C3CDD"/>
    <w:rsid w:val="003D381C"/>
    <w:rsid w:val="003D5F79"/>
    <w:rsid w:val="003E24D3"/>
    <w:rsid w:val="003E6103"/>
    <w:rsid w:val="003E7F8C"/>
    <w:rsid w:val="003F6692"/>
    <w:rsid w:val="004164FE"/>
    <w:rsid w:val="00416580"/>
    <w:rsid w:val="00422766"/>
    <w:rsid w:val="00423AF4"/>
    <w:rsid w:val="004339F5"/>
    <w:rsid w:val="00440018"/>
    <w:rsid w:val="0044183C"/>
    <w:rsid w:val="004506A4"/>
    <w:rsid w:val="00450ABC"/>
    <w:rsid w:val="004525D2"/>
    <w:rsid w:val="00453278"/>
    <w:rsid w:val="00454EF9"/>
    <w:rsid w:val="00460559"/>
    <w:rsid w:val="00460D02"/>
    <w:rsid w:val="00463B69"/>
    <w:rsid w:val="00463DC8"/>
    <w:rsid w:val="00466A7A"/>
    <w:rsid w:val="004670CB"/>
    <w:rsid w:val="004764FA"/>
    <w:rsid w:val="004807E6"/>
    <w:rsid w:val="00485571"/>
    <w:rsid w:val="004901F5"/>
    <w:rsid w:val="004A0BDB"/>
    <w:rsid w:val="004A457C"/>
    <w:rsid w:val="004B1DCC"/>
    <w:rsid w:val="004B296F"/>
    <w:rsid w:val="004B4CA3"/>
    <w:rsid w:val="004C0C55"/>
    <w:rsid w:val="004C1C27"/>
    <w:rsid w:val="004C7B70"/>
    <w:rsid w:val="004D39A3"/>
    <w:rsid w:val="004D3A75"/>
    <w:rsid w:val="004D7170"/>
    <w:rsid w:val="0050002B"/>
    <w:rsid w:val="00502047"/>
    <w:rsid w:val="00505571"/>
    <w:rsid w:val="00507547"/>
    <w:rsid w:val="00510029"/>
    <w:rsid w:val="0051151B"/>
    <w:rsid w:val="005155DD"/>
    <w:rsid w:val="0051755B"/>
    <w:rsid w:val="00517AF4"/>
    <w:rsid w:val="00520039"/>
    <w:rsid w:val="005249BE"/>
    <w:rsid w:val="005343DD"/>
    <w:rsid w:val="00536DF3"/>
    <w:rsid w:val="005505B9"/>
    <w:rsid w:val="00554154"/>
    <w:rsid w:val="00557E07"/>
    <w:rsid w:val="00565BC4"/>
    <w:rsid w:val="005674CA"/>
    <w:rsid w:val="005701D1"/>
    <w:rsid w:val="00575F9E"/>
    <w:rsid w:val="00576DFF"/>
    <w:rsid w:val="00584438"/>
    <w:rsid w:val="00584E16"/>
    <w:rsid w:val="00585561"/>
    <w:rsid w:val="00585F03"/>
    <w:rsid w:val="00594A64"/>
    <w:rsid w:val="005A3A74"/>
    <w:rsid w:val="005A5163"/>
    <w:rsid w:val="005B130B"/>
    <w:rsid w:val="005B492D"/>
    <w:rsid w:val="005B7FE8"/>
    <w:rsid w:val="005D5DCE"/>
    <w:rsid w:val="005D6D14"/>
    <w:rsid w:val="005E535D"/>
    <w:rsid w:val="005F2018"/>
    <w:rsid w:val="005F6B8F"/>
    <w:rsid w:val="006010C3"/>
    <w:rsid w:val="00613B7C"/>
    <w:rsid w:val="00620551"/>
    <w:rsid w:val="006238B6"/>
    <w:rsid w:val="00630809"/>
    <w:rsid w:val="00632FA3"/>
    <w:rsid w:val="00636E27"/>
    <w:rsid w:val="00636F0B"/>
    <w:rsid w:val="006371CC"/>
    <w:rsid w:val="00640EC1"/>
    <w:rsid w:val="00647AAD"/>
    <w:rsid w:val="00647BB5"/>
    <w:rsid w:val="00650671"/>
    <w:rsid w:val="00657EF0"/>
    <w:rsid w:val="00670179"/>
    <w:rsid w:val="00672301"/>
    <w:rsid w:val="006843B2"/>
    <w:rsid w:val="00686413"/>
    <w:rsid w:val="00691DC1"/>
    <w:rsid w:val="00694E32"/>
    <w:rsid w:val="006A0892"/>
    <w:rsid w:val="006B094E"/>
    <w:rsid w:val="006E2991"/>
    <w:rsid w:val="006E76B0"/>
    <w:rsid w:val="006F1EE0"/>
    <w:rsid w:val="007011DD"/>
    <w:rsid w:val="007028B5"/>
    <w:rsid w:val="0070643E"/>
    <w:rsid w:val="00716643"/>
    <w:rsid w:val="007237C5"/>
    <w:rsid w:val="007268D7"/>
    <w:rsid w:val="007444A4"/>
    <w:rsid w:val="00745129"/>
    <w:rsid w:val="00750D21"/>
    <w:rsid w:val="00750FC3"/>
    <w:rsid w:val="007548D2"/>
    <w:rsid w:val="00757018"/>
    <w:rsid w:val="007707C1"/>
    <w:rsid w:val="00771278"/>
    <w:rsid w:val="007715D2"/>
    <w:rsid w:val="00771FFF"/>
    <w:rsid w:val="00774FB0"/>
    <w:rsid w:val="00777603"/>
    <w:rsid w:val="00793CF4"/>
    <w:rsid w:val="007965BD"/>
    <w:rsid w:val="007B0D8F"/>
    <w:rsid w:val="007B13EC"/>
    <w:rsid w:val="007B7825"/>
    <w:rsid w:val="007C07EB"/>
    <w:rsid w:val="007C3932"/>
    <w:rsid w:val="007D5AEC"/>
    <w:rsid w:val="007E24F9"/>
    <w:rsid w:val="007E32BB"/>
    <w:rsid w:val="007E7A6E"/>
    <w:rsid w:val="007E7E59"/>
    <w:rsid w:val="007F412B"/>
    <w:rsid w:val="00801531"/>
    <w:rsid w:val="00802145"/>
    <w:rsid w:val="00803E51"/>
    <w:rsid w:val="00805745"/>
    <w:rsid w:val="0081450B"/>
    <w:rsid w:val="00825CB2"/>
    <w:rsid w:val="0082678E"/>
    <w:rsid w:val="008276F1"/>
    <w:rsid w:val="00827D1E"/>
    <w:rsid w:val="00852192"/>
    <w:rsid w:val="008565A0"/>
    <w:rsid w:val="00867A09"/>
    <w:rsid w:val="00875F8F"/>
    <w:rsid w:val="008808FA"/>
    <w:rsid w:val="00886A00"/>
    <w:rsid w:val="00894250"/>
    <w:rsid w:val="008A2611"/>
    <w:rsid w:val="008B44EB"/>
    <w:rsid w:val="008B4982"/>
    <w:rsid w:val="008B7B48"/>
    <w:rsid w:val="008C5420"/>
    <w:rsid w:val="008D1D4B"/>
    <w:rsid w:val="008D2B85"/>
    <w:rsid w:val="008E472C"/>
    <w:rsid w:val="008F6E06"/>
    <w:rsid w:val="0090157E"/>
    <w:rsid w:val="00913AAD"/>
    <w:rsid w:val="00913D30"/>
    <w:rsid w:val="00914B3A"/>
    <w:rsid w:val="00921381"/>
    <w:rsid w:val="009238AB"/>
    <w:rsid w:val="00931A62"/>
    <w:rsid w:val="00932715"/>
    <w:rsid w:val="00940C19"/>
    <w:rsid w:val="00945B79"/>
    <w:rsid w:val="009571CF"/>
    <w:rsid w:val="0095774B"/>
    <w:rsid w:val="009652AC"/>
    <w:rsid w:val="009668DA"/>
    <w:rsid w:val="00970B42"/>
    <w:rsid w:val="009714E9"/>
    <w:rsid w:val="00982EB5"/>
    <w:rsid w:val="00985205"/>
    <w:rsid w:val="00985807"/>
    <w:rsid w:val="00986770"/>
    <w:rsid w:val="00991CB9"/>
    <w:rsid w:val="00992BA0"/>
    <w:rsid w:val="009931F8"/>
    <w:rsid w:val="0099588E"/>
    <w:rsid w:val="009A3A0A"/>
    <w:rsid w:val="009A4CCF"/>
    <w:rsid w:val="009B3C4E"/>
    <w:rsid w:val="009B60F8"/>
    <w:rsid w:val="009C5710"/>
    <w:rsid w:val="009C7CCE"/>
    <w:rsid w:val="009D205F"/>
    <w:rsid w:val="009D332D"/>
    <w:rsid w:val="009D6654"/>
    <w:rsid w:val="009E08D5"/>
    <w:rsid w:val="009E746C"/>
    <w:rsid w:val="009F2C40"/>
    <w:rsid w:val="009F3447"/>
    <w:rsid w:val="009F7930"/>
    <w:rsid w:val="00A018F5"/>
    <w:rsid w:val="00A02BC1"/>
    <w:rsid w:val="00A0306A"/>
    <w:rsid w:val="00A047E6"/>
    <w:rsid w:val="00A04DB9"/>
    <w:rsid w:val="00A128FB"/>
    <w:rsid w:val="00A13479"/>
    <w:rsid w:val="00A15AA3"/>
    <w:rsid w:val="00A175E2"/>
    <w:rsid w:val="00A200C3"/>
    <w:rsid w:val="00A21994"/>
    <w:rsid w:val="00A25415"/>
    <w:rsid w:val="00A27DD3"/>
    <w:rsid w:val="00A36BD4"/>
    <w:rsid w:val="00A40768"/>
    <w:rsid w:val="00A46EFE"/>
    <w:rsid w:val="00A471BA"/>
    <w:rsid w:val="00A51F1A"/>
    <w:rsid w:val="00A528A0"/>
    <w:rsid w:val="00A556F1"/>
    <w:rsid w:val="00A60738"/>
    <w:rsid w:val="00A767B1"/>
    <w:rsid w:val="00A76859"/>
    <w:rsid w:val="00A915BE"/>
    <w:rsid w:val="00A92365"/>
    <w:rsid w:val="00A94051"/>
    <w:rsid w:val="00AA0C1A"/>
    <w:rsid w:val="00AA16FB"/>
    <w:rsid w:val="00AA2714"/>
    <w:rsid w:val="00AA68E2"/>
    <w:rsid w:val="00AB2143"/>
    <w:rsid w:val="00AB4FC8"/>
    <w:rsid w:val="00AD18D0"/>
    <w:rsid w:val="00AD3692"/>
    <w:rsid w:val="00AD4B35"/>
    <w:rsid w:val="00AF181A"/>
    <w:rsid w:val="00AF76FB"/>
    <w:rsid w:val="00AF7FAB"/>
    <w:rsid w:val="00B00F5A"/>
    <w:rsid w:val="00B01265"/>
    <w:rsid w:val="00B0236F"/>
    <w:rsid w:val="00B03BEF"/>
    <w:rsid w:val="00B03E4C"/>
    <w:rsid w:val="00B0496F"/>
    <w:rsid w:val="00B04EA3"/>
    <w:rsid w:val="00B110BB"/>
    <w:rsid w:val="00B11D2D"/>
    <w:rsid w:val="00B11F01"/>
    <w:rsid w:val="00B1505F"/>
    <w:rsid w:val="00B220B5"/>
    <w:rsid w:val="00B239F6"/>
    <w:rsid w:val="00B24D67"/>
    <w:rsid w:val="00B27492"/>
    <w:rsid w:val="00B346C5"/>
    <w:rsid w:val="00B35B22"/>
    <w:rsid w:val="00B3620B"/>
    <w:rsid w:val="00B36D2D"/>
    <w:rsid w:val="00B42CE5"/>
    <w:rsid w:val="00B45852"/>
    <w:rsid w:val="00B5167B"/>
    <w:rsid w:val="00B63587"/>
    <w:rsid w:val="00B72AD3"/>
    <w:rsid w:val="00B84CEF"/>
    <w:rsid w:val="00B9367D"/>
    <w:rsid w:val="00B96594"/>
    <w:rsid w:val="00BA133E"/>
    <w:rsid w:val="00BA6075"/>
    <w:rsid w:val="00BA7C25"/>
    <w:rsid w:val="00BA7DF9"/>
    <w:rsid w:val="00BB413D"/>
    <w:rsid w:val="00BB4A53"/>
    <w:rsid w:val="00BC0DCD"/>
    <w:rsid w:val="00BD0CB6"/>
    <w:rsid w:val="00BD752C"/>
    <w:rsid w:val="00BF033A"/>
    <w:rsid w:val="00BF2337"/>
    <w:rsid w:val="00C02813"/>
    <w:rsid w:val="00C04866"/>
    <w:rsid w:val="00C04D0C"/>
    <w:rsid w:val="00C05EF9"/>
    <w:rsid w:val="00C12CB9"/>
    <w:rsid w:val="00C15654"/>
    <w:rsid w:val="00C25393"/>
    <w:rsid w:val="00C260B9"/>
    <w:rsid w:val="00C26156"/>
    <w:rsid w:val="00C27DED"/>
    <w:rsid w:val="00C41A75"/>
    <w:rsid w:val="00C45CCC"/>
    <w:rsid w:val="00C55844"/>
    <w:rsid w:val="00C6305A"/>
    <w:rsid w:val="00C6524A"/>
    <w:rsid w:val="00C660FB"/>
    <w:rsid w:val="00C73456"/>
    <w:rsid w:val="00C737C3"/>
    <w:rsid w:val="00C800D9"/>
    <w:rsid w:val="00C8013D"/>
    <w:rsid w:val="00C806BC"/>
    <w:rsid w:val="00CA1D73"/>
    <w:rsid w:val="00CB0C63"/>
    <w:rsid w:val="00CB3DE5"/>
    <w:rsid w:val="00CC1856"/>
    <w:rsid w:val="00CC2905"/>
    <w:rsid w:val="00CC72AF"/>
    <w:rsid w:val="00CD249D"/>
    <w:rsid w:val="00CE1126"/>
    <w:rsid w:val="00CE482D"/>
    <w:rsid w:val="00CE48AD"/>
    <w:rsid w:val="00CE7802"/>
    <w:rsid w:val="00CF11BF"/>
    <w:rsid w:val="00CF1BBA"/>
    <w:rsid w:val="00CF712D"/>
    <w:rsid w:val="00CF76CC"/>
    <w:rsid w:val="00D00421"/>
    <w:rsid w:val="00D1329F"/>
    <w:rsid w:val="00D17A33"/>
    <w:rsid w:val="00D227A4"/>
    <w:rsid w:val="00D23FE5"/>
    <w:rsid w:val="00D26339"/>
    <w:rsid w:val="00D320E5"/>
    <w:rsid w:val="00D42822"/>
    <w:rsid w:val="00D43A41"/>
    <w:rsid w:val="00D47D81"/>
    <w:rsid w:val="00D50532"/>
    <w:rsid w:val="00D5211F"/>
    <w:rsid w:val="00D53A77"/>
    <w:rsid w:val="00D563FB"/>
    <w:rsid w:val="00D5664E"/>
    <w:rsid w:val="00D64A52"/>
    <w:rsid w:val="00D744A8"/>
    <w:rsid w:val="00D84049"/>
    <w:rsid w:val="00D8470E"/>
    <w:rsid w:val="00D85A50"/>
    <w:rsid w:val="00D93C1F"/>
    <w:rsid w:val="00DB7093"/>
    <w:rsid w:val="00DD1D90"/>
    <w:rsid w:val="00DD2686"/>
    <w:rsid w:val="00DD472E"/>
    <w:rsid w:val="00DD49ED"/>
    <w:rsid w:val="00DE44A0"/>
    <w:rsid w:val="00DF0CC1"/>
    <w:rsid w:val="00DF2421"/>
    <w:rsid w:val="00DF7330"/>
    <w:rsid w:val="00E00F8A"/>
    <w:rsid w:val="00E029C3"/>
    <w:rsid w:val="00E07BC5"/>
    <w:rsid w:val="00E2055D"/>
    <w:rsid w:val="00E27FF1"/>
    <w:rsid w:val="00E36F3A"/>
    <w:rsid w:val="00E5288F"/>
    <w:rsid w:val="00E5289D"/>
    <w:rsid w:val="00E705EE"/>
    <w:rsid w:val="00E7082D"/>
    <w:rsid w:val="00E756DC"/>
    <w:rsid w:val="00E77692"/>
    <w:rsid w:val="00E77ACA"/>
    <w:rsid w:val="00EA4B12"/>
    <w:rsid w:val="00EA60E0"/>
    <w:rsid w:val="00EB0D57"/>
    <w:rsid w:val="00EB3E6C"/>
    <w:rsid w:val="00EC6982"/>
    <w:rsid w:val="00ED0068"/>
    <w:rsid w:val="00ED57AA"/>
    <w:rsid w:val="00ED5C73"/>
    <w:rsid w:val="00EE4AEA"/>
    <w:rsid w:val="00EE7144"/>
    <w:rsid w:val="00EE7B4A"/>
    <w:rsid w:val="00EF7E4E"/>
    <w:rsid w:val="00F005A8"/>
    <w:rsid w:val="00F020DD"/>
    <w:rsid w:val="00F07134"/>
    <w:rsid w:val="00F16A90"/>
    <w:rsid w:val="00F229CD"/>
    <w:rsid w:val="00F2406D"/>
    <w:rsid w:val="00F24423"/>
    <w:rsid w:val="00F247A1"/>
    <w:rsid w:val="00F309CC"/>
    <w:rsid w:val="00F41B97"/>
    <w:rsid w:val="00F436D6"/>
    <w:rsid w:val="00F47E87"/>
    <w:rsid w:val="00F503B6"/>
    <w:rsid w:val="00F50E69"/>
    <w:rsid w:val="00F5146E"/>
    <w:rsid w:val="00F568CC"/>
    <w:rsid w:val="00F570A8"/>
    <w:rsid w:val="00F6432C"/>
    <w:rsid w:val="00F645D8"/>
    <w:rsid w:val="00F70F84"/>
    <w:rsid w:val="00F747D9"/>
    <w:rsid w:val="00F763C7"/>
    <w:rsid w:val="00F80628"/>
    <w:rsid w:val="00F82C33"/>
    <w:rsid w:val="00F832DD"/>
    <w:rsid w:val="00F86794"/>
    <w:rsid w:val="00F96007"/>
    <w:rsid w:val="00F97376"/>
    <w:rsid w:val="00FA3DE2"/>
    <w:rsid w:val="00FA4E03"/>
    <w:rsid w:val="00FC26FF"/>
    <w:rsid w:val="00FC45A2"/>
    <w:rsid w:val="00FC72CF"/>
    <w:rsid w:val="00FD01EC"/>
    <w:rsid w:val="00FD2525"/>
    <w:rsid w:val="00FD60F1"/>
    <w:rsid w:val="00FD625F"/>
    <w:rsid w:val="00FE3F3F"/>
    <w:rsid w:val="00FE443F"/>
    <w:rsid w:val="00FE4943"/>
    <w:rsid w:val="00FF04E5"/>
    <w:rsid w:val="00FF0B12"/>
    <w:rsid w:val="00FF1B72"/>
    <w:rsid w:val="00FF7CAA"/>
    <w:rsid w:val="1DC753DF"/>
    <w:rsid w:val="33557EA1"/>
    <w:rsid w:val="41CD3070"/>
    <w:rsid w:val="460B648A"/>
    <w:rsid w:val="5A0725B0"/>
    <w:rsid w:val="722B2D2D"/>
    <w:rsid w:val="779E7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Date"/>
    <w:basedOn w:val="a"/>
    <w:next w:val="a"/>
    <w:pPr>
      <w:ind w:leftChars="2500" w:left="100"/>
    </w:pPr>
  </w:style>
  <w:style w:type="paragraph" w:styleId="a7">
    <w:name w:val="Balloon Text"/>
    <w:basedOn w:val="a"/>
    <w:link w:val="Char0"/>
    <w:rsid w:val="00B36D2D"/>
    <w:rPr>
      <w:sz w:val="18"/>
      <w:szCs w:val="18"/>
    </w:rPr>
  </w:style>
  <w:style w:type="character" w:customStyle="1" w:styleId="Char0">
    <w:name w:val="批注框文本 Char"/>
    <w:link w:val="a7"/>
    <w:rsid w:val="00B36D2D"/>
    <w:rPr>
      <w:kern w:val="2"/>
      <w:sz w:val="18"/>
      <w:szCs w:val="18"/>
    </w:rPr>
  </w:style>
  <w:style w:type="character" w:styleId="a8">
    <w:name w:val="Hyperlink"/>
    <w:rsid w:val="007444A4"/>
    <w:rPr>
      <w:color w:val="0000FF"/>
      <w:u w:val="single"/>
    </w:rPr>
  </w:style>
  <w:style w:type="paragraph" w:styleId="a9">
    <w:name w:val="Normal (Web)"/>
    <w:basedOn w:val="a"/>
    <w:uiPriority w:val="99"/>
    <w:unhideWhenUsed/>
    <w:rsid w:val="00517AF4"/>
    <w:pPr>
      <w:widowControl/>
      <w:spacing w:before="100" w:beforeAutospacing="1" w:after="100" w:afterAutospacing="1"/>
      <w:jc w:val="left"/>
    </w:pPr>
    <w:rPr>
      <w:rFonts w:ascii="宋体" w:hAnsi="宋体" w:cs="宋体"/>
      <w:kern w:val="0"/>
      <w:sz w:val="24"/>
    </w:rPr>
  </w:style>
  <w:style w:type="paragraph" w:customStyle="1" w:styleId="Default">
    <w:name w:val="Default"/>
    <w:rsid w:val="00E77692"/>
    <w:pPr>
      <w:widowControl w:val="0"/>
      <w:autoSpaceDE w:val="0"/>
      <w:autoSpaceDN w:val="0"/>
      <w:adjustRightInd w:val="0"/>
    </w:pPr>
    <w:rPr>
      <w:rFonts w:ascii="宋体" w:hAnsi="Calibri" w:cs="宋体"/>
      <w:color w:val="000000"/>
      <w:sz w:val="24"/>
      <w:szCs w:val="24"/>
    </w:rPr>
  </w:style>
  <w:style w:type="paragraph" w:styleId="aa">
    <w:name w:val="List Paragraph"/>
    <w:basedOn w:val="a"/>
    <w:uiPriority w:val="34"/>
    <w:qFormat/>
    <w:rsid w:val="00FE3F3F"/>
    <w:pPr>
      <w:ind w:firstLineChars="200" w:firstLine="420"/>
    </w:pPr>
    <w:rPr>
      <w:rFonts w:asciiTheme="minorHAnsi" w:eastAsiaTheme="minorEastAsia" w:hAnsiTheme="minorHAnsi" w:cstheme="minorBidi"/>
      <w:szCs w:val="22"/>
    </w:rPr>
  </w:style>
  <w:style w:type="character" w:customStyle="1" w:styleId="Char">
    <w:name w:val="页脚 Char"/>
    <w:basedOn w:val="a0"/>
    <w:link w:val="a5"/>
    <w:uiPriority w:val="99"/>
    <w:rsid w:val="00E528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paragraph" w:styleId="a6">
    <w:name w:val="Date"/>
    <w:basedOn w:val="a"/>
    <w:next w:val="a"/>
    <w:pPr>
      <w:ind w:leftChars="2500" w:left="100"/>
    </w:pPr>
  </w:style>
  <w:style w:type="paragraph" w:styleId="a7">
    <w:name w:val="Balloon Text"/>
    <w:basedOn w:val="a"/>
    <w:link w:val="Char0"/>
    <w:rsid w:val="00B36D2D"/>
    <w:rPr>
      <w:sz w:val="18"/>
      <w:szCs w:val="18"/>
    </w:rPr>
  </w:style>
  <w:style w:type="character" w:customStyle="1" w:styleId="Char0">
    <w:name w:val="批注框文本 Char"/>
    <w:link w:val="a7"/>
    <w:rsid w:val="00B36D2D"/>
    <w:rPr>
      <w:kern w:val="2"/>
      <w:sz w:val="18"/>
      <w:szCs w:val="18"/>
    </w:rPr>
  </w:style>
  <w:style w:type="character" w:styleId="a8">
    <w:name w:val="Hyperlink"/>
    <w:rsid w:val="007444A4"/>
    <w:rPr>
      <w:color w:val="0000FF"/>
      <w:u w:val="single"/>
    </w:rPr>
  </w:style>
  <w:style w:type="paragraph" w:styleId="a9">
    <w:name w:val="Normal (Web)"/>
    <w:basedOn w:val="a"/>
    <w:uiPriority w:val="99"/>
    <w:unhideWhenUsed/>
    <w:rsid w:val="00517AF4"/>
    <w:pPr>
      <w:widowControl/>
      <w:spacing w:before="100" w:beforeAutospacing="1" w:after="100" w:afterAutospacing="1"/>
      <w:jc w:val="left"/>
    </w:pPr>
    <w:rPr>
      <w:rFonts w:ascii="宋体" w:hAnsi="宋体" w:cs="宋体"/>
      <w:kern w:val="0"/>
      <w:sz w:val="24"/>
    </w:rPr>
  </w:style>
  <w:style w:type="paragraph" w:customStyle="1" w:styleId="Default">
    <w:name w:val="Default"/>
    <w:rsid w:val="00E77692"/>
    <w:pPr>
      <w:widowControl w:val="0"/>
      <w:autoSpaceDE w:val="0"/>
      <w:autoSpaceDN w:val="0"/>
      <w:adjustRightInd w:val="0"/>
    </w:pPr>
    <w:rPr>
      <w:rFonts w:ascii="宋体" w:hAnsi="Calibri" w:cs="宋体"/>
      <w:color w:val="000000"/>
      <w:sz w:val="24"/>
      <w:szCs w:val="24"/>
    </w:rPr>
  </w:style>
  <w:style w:type="paragraph" w:styleId="aa">
    <w:name w:val="List Paragraph"/>
    <w:basedOn w:val="a"/>
    <w:uiPriority w:val="34"/>
    <w:qFormat/>
    <w:rsid w:val="00FE3F3F"/>
    <w:pPr>
      <w:ind w:firstLineChars="200" w:firstLine="420"/>
    </w:pPr>
    <w:rPr>
      <w:rFonts w:asciiTheme="minorHAnsi" w:eastAsiaTheme="minorEastAsia" w:hAnsiTheme="minorHAnsi" w:cstheme="minorBidi"/>
      <w:szCs w:val="22"/>
    </w:rPr>
  </w:style>
  <w:style w:type="character" w:customStyle="1" w:styleId="Char">
    <w:name w:val="页脚 Char"/>
    <w:basedOn w:val="a0"/>
    <w:link w:val="a5"/>
    <w:uiPriority w:val="99"/>
    <w:rsid w:val="00E528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742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57;&#36865;&#21040;&#37038;&#31665;1009587052@qq.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Pages>
  <Words>571</Words>
  <Characters>3261</Characters>
  <Application>Microsoft Office Word</Application>
  <DocSecurity>0</DocSecurity>
  <PresentationFormat/>
  <Lines>27</Lines>
  <Paragraphs>7</Paragraphs>
  <Slides>0</Slides>
  <Notes>0</Notes>
  <HiddenSlides>0</HiddenSlides>
  <MMClips>0</MMClips>
  <ScaleCrop>false</ScaleCrop>
  <Company>微软用户</Company>
  <LinksUpToDate>false</LinksUpToDate>
  <CharactersWithSpaces>3825</CharactersWithSpaces>
  <SharedDoc>false</SharedDoc>
  <HLinks>
    <vt:vector size="6" baseType="variant">
      <vt:variant>
        <vt:i4>7012425</vt:i4>
      </vt:variant>
      <vt:variant>
        <vt:i4>0</vt:i4>
      </vt:variant>
      <vt:variant>
        <vt:i4>0</vt:i4>
      </vt:variant>
      <vt:variant>
        <vt:i4>5</vt:i4>
      </vt:variant>
      <vt:variant>
        <vt:lpwstr>mailto:1009587052@qq.com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连职院委[2012]6号</dc:title>
  <dc:creator>微软用户</dc:creator>
  <cp:lastModifiedBy>smg</cp:lastModifiedBy>
  <cp:revision>5</cp:revision>
  <cp:lastPrinted>2020-05-06T06:36:00Z</cp:lastPrinted>
  <dcterms:created xsi:type="dcterms:W3CDTF">2020-05-05T07:24:00Z</dcterms:created>
  <dcterms:modified xsi:type="dcterms:W3CDTF">2020-05-06T06:48:00Z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